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CD" w:rsidRPr="005911CD" w:rsidRDefault="005911CD" w:rsidP="005911CD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5911C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洁净室洁净度校准报告</w:t>
      </w:r>
    </w:p>
    <w:p w:rsidR="005911CD" w:rsidRDefault="005911CD" w:rsidP="00C616CE">
      <w:pPr>
        <w:widowControl/>
        <w:shd w:val="clear" w:color="auto" w:fill="FFFFFF"/>
        <w:ind w:firstLineChars="1500" w:firstLine="3614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</w:p>
    <w:tbl>
      <w:tblPr>
        <w:tblW w:w="8795" w:type="dxa"/>
        <w:jc w:val="center"/>
        <w:tblLook w:val="04A0"/>
      </w:tblPr>
      <w:tblGrid>
        <w:gridCol w:w="2086"/>
        <w:gridCol w:w="2725"/>
        <w:gridCol w:w="1573"/>
        <w:gridCol w:w="2411"/>
      </w:tblGrid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设施名称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>位置(具体到房间)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楼      层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校准</w:t>
            </w: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年    月    日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>洁净级别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11E0F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611E0F">
              <w:rPr>
                <w:rFonts w:ascii="宋体" w:hAnsi="宋体" w:cs="宋体" w:hint="eastAsia"/>
                <w:color w:val="000000"/>
                <w:kern w:val="0"/>
                <w:sz w:val="22"/>
              </w:rPr>
              <w:t>级</w:t>
            </w:r>
          </w:p>
        </w:tc>
      </w:tr>
      <w:tr w:rsidR="00C616CE" w:rsidRPr="00611E0F" w:rsidTr="00EE5575">
        <w:trPr>
          <w:trHeight w:val="996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项目及依据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16CE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项目：悬浮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尘埃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粒子数</w:t>
            </w:r>
          </w:p>
          <w:p w:rsidR="00C616CE" w:rsidRPr="006261C1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依据：</w:t>
            </w: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校准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激光尘埃粒子计数器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FB4C0E" w:rsidTr="00EE5575">
        <w:trPr>
          <w:trHeight w:val="616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有效期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限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状态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静态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湿度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温度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6CE" w:rsidRPr="006261C1" w:rsidRDefault="00C616CE" w:rsidP="00EE557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布置图:</w:t>
            </w: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采样点数目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6CE" w:rsidRPr="006261C1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测试次数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6CE" w:rsidRPr="006261C1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926"/>
          <w:jc w:val="center"/>
        </w:trPr>
        <w:tc>
          <w:tcPr>
            <w:tcW w:w="8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CE" w:rsidRPr="00ED29CA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测试结果:</w:t>
            </w: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br w:type="page"/>
            </w: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br w:type="page"/>
            </w: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br w:type="page"/>
            </w: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br w:type="page"/>
            </w: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br w:type="page"/>
            </w:r>
            <w:r w:rsidRPr="00EA6262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br w:type="page"/>
              <w:t xml:space="preserve"> </w:t>
            </w:r>
            <w:r w:rsidRPr="00ED29C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  <w:p w:rsidR="00C616CE" w:rsidRDefault="00C616CE" w:rsidP="00EE5575">
            <w:pPr>
              <w:widowControl/>
              <w:ind w:firstLineChars="300" w:firstLine="5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C616CE" w:rsidRDefault="00C616CE" w:rsidP="00EE5575">
            <w:pPr>
              <w:widowControl/>
              <w:ind w:firstLineChars="300" w:firstLine="5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C616CE" w:rsidRDefault="00C616CE" w:rsidP="00EE5575">
            <w:pPr>
              <w:widowControl/>
              <w:ind w:firstLineChars="300" w:firstLine="5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C616CE" w:rsidRPr="005E1461" w:rsidRDefault="00C616CE" w:rsidP="00EE5575">
            <w:pPr>
              <w:widowControl/>
              <w:ind w:firstLineChars="300" w:firstLine="5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C616CE" w:rsidRPr="005E1461" w:rsidRDefault="00C616CE" w:rsidP="00EE5575">
            <w:pPr>
              <w:widowControl/>
              <w:ind w:firstLineChars="300" w:firstLine="5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26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（校准结果粘贴在此</w:t>
            </w:r>
            <w:r w:rsidRPr="00EA626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616CE" w:rsidRPr="006261C1" w:rsidTr="00EE5575">
        <w:trPr>
          <w:trHeight w:val="400"/>
          <w:jc w:val="center"/>
        </w:trPr>
        <w:tc>
          <w:tcPr>
            <w:tcW w:w="8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6CE" w:rsidRPr="006261C1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检测员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CE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616CE" w:rsidRDefault="00C616CE" w:rsidP="00EE55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确认人：</w:t>
            </w:r>
          </w:p>
          <w:p w:rsidR="00C616CE" w:rsidRPr="00FF69BC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(国资办)</w:t>
            </w:r>
          </w:p>
        </w:tc>
      </w:tr>
      <w:tr w:rsidR="00C616CE" w:rsidRPr="006261C1" w:rsidTr="00EE5575">
        <w:trPr>
          <w:trHeight w:val="545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审核员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CE" w:rsidRPr="006261C1" w:rsidRDefault="00C616CE" w:rsidP="00EE5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6CE" w:rsidRPr="006261C1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616CE" w:rsidRPr="006261C1" w:rsidTr="00EE5575">
        <w:trPr>
          <w:trHeight w:val="1083"/>
          <w:jc w:val="center"/>
        </w:trPr>
        <w:tc>
          <w:tcPr>
            <w:tcW w:w="8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CE" w:rsidRPr="00ED29CA" w:rsidRDefault="00C616CE" w:rsidP="00EE5575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261C1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br w:type="page"/>
            </w:r>
            <w:r w:rsidRPr="00ED29CA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测试结论：</w:t>
            </w:r>
          </w:p>
          <w:p w:rsidR="00C616CE" w:rsidRPr="005E1461" w:rsidRDefault="00C616CE" w:rsidP="00EE557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符合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6261C1">
              <w:rPr>
                <w:rFonts w:ascii="宋体" w:hAnsi="宋体" w:cs="宋体" w:hint="eastAsia"/>
                <w:color w:val="000000"/>
                <w:kern w:val="0"/>
                <w:sz w:val="22"/>
              </w:rPr>
              <w:t>级洁净度等级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。(国资办填写)</w:t>
            </w:r>
          </w:p>
        </w:tc>
      </w:tr>
      <w:tr w:rsidR="00C616CE" w:rsidRPr="006261C1" w:rsidTr="00EE5575">
        <w:trPr>
          <w:trHeight w:val="400"/>
          <w:jc w:val="center"/>
        </w:trPr>
        <w:tc>
          <w:tcPr>
            <w:tcW w:w="8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6CE" w:rsidRPr="006261C1" w:rsidRDefault="00C616CE" w:rsidP="00EE5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616CE" w:rsidRDefault="00C616CE" w:rsidP="00C616CE">
      <w:pPr>
        <w:snapToGrid w:val="0"/>
        <w:rPr>
          <w:rFonts w:hint="eastAsia"/>
          <w:sz w:val="18"/>
          <w:szCs w:val="18"/>
        </w:rPr>
      </w:pPr>
      <w:r>
        <w:rPr>
          <w:rFonts w:hint="eastAsia"/>
          <w:b/>
          <w:sz w:val="32"/>
          <w:szCs w:val="32"/>
        </w:rPr>
        <w:t xml:space="preserve">  </w:t>
      </w:r>
      <w:r w:rsidRPr="00AC6304">
        <w:rPr>
          <w:rFonts w:hint="eastAsia"/>
          <w:sz w:val="18"/>
          <w:szCs w:val="18"/>
        </w:rPr>
        <w:t xml:space="preserve"> </w:t>
      </w:r>
      <w:r w:rsidRPr="00AC6304">
        <w:rPr>
          <w:rFonts w:hint="eastAsia"/>
          <w:sz w:val="18"/>
          <w:szCs w:val="18"/>
        </w:rPr>
        <w:t>注：检测员负责依据我所《洁净室洁净度校准规范》进行检测，并将结果粘贴到校准报告上。审核员负责监督</w:t>
      </w:r>
    </w:p>
    <w:p w:rsidR="00C616CE" w:rsidRPr="00AC6304" w:rsidRDefault="00C616CE" w:rsidP="00C616CE">
      <w:pPr>
        <w:snapToGrid w:val="0"/>
        <w:ind w:firstLineChars="400" w:firstLine="720"/>
        <w:rPr>
          <w:rFonts w:hint="eastAsia"/>
          <w:sz w:val="18"/>
          <w:szCs w:val="18"/>
        </w:rPr>
      </w:pPr>
      <w:r w:rsidRPr="00AC6304">
        <w:rPr>
          <w:bCs/>
          <w:noProof/>
          <w:sz w:val="18"/>
          <w:szCs w:val="18"/>
        </w:rPr>
        <w:pict>
          <v:line id="_x0000_s2050" style="position:absolute;left:0;text-align:left;z-index:251660288" from="114pt,29.05pt" to="287.25pt,29.05pt"/>
        </w:pict>
      </w:r>
      <w:r w:rsidRPr="00AC6304">
        <w:rPr>
          <w:rFonts w:hint="eastAsia"/>
          <w:sz w:val="18"/>
          <w:szCs w:val="18"/>
        </w:rPr>
        <w:t>检测员是否严格按照规定执行。确认人由国资办管理员担当，确认结果符合</w:t>
      </w:r>
      <w:r>
        <w:rPr>
          <w:rFonts w:hint="eastAsia"/>
          <w:sz w:val="18"/>
          <w:szCs w:val="18"/>
        </w:rPr>
        <w:t>相应</w:t>
      </w:r>
      <w:r w:rsidRPr="00AC6304">
        <w:rPr>
          <w:rFonts w:hint="eastAsia"/>
          <w:sz w:val="18"/>
          <w:szCs w:val="18"/>
        </w:rPr>
        <w:t>的洁净度</w:t>
      </w:r>
      <w:r>
        <w:rPr>
          <w:rFonts w:hint="eastAsia"/>
          <w:sz w:val="18"/>
          <w:szCs w:val="18"/>
        </w:rPr>
        <w:t>等级</w:t>
      </w:r>
      <w:r w:rsidRPr="00AC6304">
        <w:rPr>
          <w:rFonts w:hint="eastAsia"/>
          <w:sz w:val="18"/>
          <w:szCs w:val="18"/>
        </w:rPr>
        <w:t>。</w:t>
      </w:r>
    </w:p>
    <w:p w:rsidR="001953F3" w:rsidRPr="00C616CE" w:rsidRDefault="001953F3"/>
    <w:sectPr w:rsidR="001953F3" w:rsidRPr="00C616CE" w:rsidSect="00C616C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1418" w:left="1134" w:header="1418" w:footer="851" w:gutter="284"/>
      <w:pgNumType w:start="1"/>
      <w:cols w:space="425"/>
      <w:titlePg/>
      <w:docGrid w:type="lines" w:linePitch="400" w:charSpace="5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F3" w:rsidRDefault="001953F3" w:rsidP="00C616CE">
      <w:r>
        <w:separator/>
      </w:r>
    </w:p>
  </w:endnote>
  <w:endnote w:type="continuationSeparator" w:id="1">
    <w:p w:rsidR="001953F3" w:rsidRDefault="001953F3" w:rsidP="00C61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CB" w:rsidRDefault="001953F3" w:rsidP="009D1FC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DCB" w:rsidRDefault="001953F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CB" w:rsidRDefault="001953F3" w:rsidP="00CF3445">
    <w:pPr>
      <w:pStyle w:val="a4"/>
      <w:framePr w:wrap="around" w:vAnchor="text" w:hAnchor="margin" w:xAlign="outside" w:y="1"/>
      <w:ind w:firstLineChars="5150" w:firstLine="927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D7DCB" w:rsidRDefault="001953F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45" w:rsidRDefault="001953F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1CD" w:rsidRPr="005911CD">
      <w:rPr>
        <w:noProof/>
        <w:lang w:val="zh-CN"/>
      </w:rPr>
      <w:t>1</w:t>
    </w:r>
    <w:r>
      <w:fldChar w:fldCharType="end"/>
    </w:r>
  </w:p>
  <w:p w:rsidR="00CF3445" w:rsidRDefault="00195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F3" w:rsidRDefault="001953F3" w:rsidP="00C616CE">
      <w:r>
        <w:separator/>
      </w:r>
    </w:p>
  </w:footnote>
  <w:footnote w:type="continuationSeparator" w:id="1">
    <w:p w:rsidR="001953F3" w:rsidRDefault="001953F3" w:rsidP="00C61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CB" w:rsidRPr="00FE16B2" w:rsidRDefault="001953F3" w:rsidP="009867B5">
    <w:pPr>
      <w:ind w:right="420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Q/XG JY 067</w:t>
    </w:r>
    <w:r w:rsidRPr="00FE16B2">
      <w:rPr>
        <w:rFonts w:hint="eastAsia"/>
        <w:b/>
        <w:bCs/>
        <w:sz w:val="21"/>
        <w:szCs w:val="21"/>
      </w:rPr>
      <w:t>－</w:t>
    </w:r>
    <w:r>
      <w:rPr>
        <w:rFonts w:hint="eastAsia"/>
        <w:b/>
        <w:bCs/>
        <w:sz w:val="21"/>
        <w:szCs w:val="21"/>
      </w:rPr>
      <w:t>2006</w:t>
    </w:r>
  </w:p>
  <w:p w:rsidR="00FD7DCB" w:rsidRDefault="001953F3">
    <w:pPr>
      <w:pStyle w:val="a3"/>
      <w:jc w:val="both"/>
      <w:rPr>
        <w:sz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CB" w:rsidRPr="00FE16B2" w:rsidRDefault="001953F3" w:rsidP="009867B5">
    <w:pPr>
      <w:jc w:val="right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Q/XG JZG 045</w:t>
    </w:r>
    <w:r w:rsidRPr="00FE16B2">
      <w:rPr>
        <w:rFonts w:hint="eastAsia"/>
        <w:b/>
        <w:bCs/>
        <w:sz w:val="21"/>
        <w:szCs w:val="21"/>
      </w:rPr>
      <w:t>－</w:t>
    </w:r>
    <w:r>
      <w:rPr>
        <w:rFonts w:hint="eastAsia"/>
        <w:b/>
        <w:bCs/>
        <w:sz w:val="21"/>
        <w:szCs w:val="21"/>
      </w:rPr>
      <w:t>201</w:t>
    </w:r>
    <w:r>
      <w:rPr>
        <w:rFonts w:hint="eastAsia"/>
        <w:b/>
        <w:bCs/>
        <w:sz w:val="21"/>
        <w:szCs w:val="21"/>
      </w:rPr>
      <w:t>6</w:t>
    </w:r>
  </w:p>
  <w:p w:rsidR="00FD7DCB" w:rsidRDefault="001953F3">
    <w:pPr>
      <w:jc w:val="right"/>
      <w:rPr>
        <w:b/>
        <w:bCs/>
      </w:rPr>
    </w:pPr>
  </w:p>
  <w:p w:rsidR="00FD7DCB" w:rsidRDefault="001953F3">
    <w:pPr>
      <w:jc w:val="right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6CE"/>
    <w:rsid w:val="001953F3"/>
    <w:rsid w:val="005911CD"/>
    <w:rsid w:val="00C6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CE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6CE"/>
    <w:rPr>
      <w:sz w:val="18"/>
      <w:szCs w:val="18"/>
    </w:rPr>
  </w:style>
  <w:style w:type="character" w:styleId="a5">
    <w:name w:val="page number"/>
    <w:basedOn w:val="a0"/>
    <w:rsid w:val="00C61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2018-10-10T03:37:00Z</dcterms:created>
  <dcterms:modified xsi:type="dcterms:W3CDTF">2018-10-10T03:39:00Z</dcterms:modified>
</cp:coreProperties>
</file>