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AA21" w14:textId="7CCD4CE2" w:rsidR="000A176B" w:rsidRDefault="000A176B" w:rsidP="000A176B">
      <w:r>
        <w:rPr>
          <w:rFonts w:hint="eastAsia"/>
        </w:rPr>
        <w:t>中</w:t>
      </w:r>
      <w:r>
        <w:rPr>
          <w:rFonts w:hint="eastAsia"/>
        </w:rPr>
        <w:t>国科学院关于印发《</w:t>
      </w:r>
      <w:bookmarkStart w:id="0" w:name="_GoBack"/>
      <w:r>
        <w:rPr>
          <w:rFonts w:hint="eastAsia"/>
        </w:rPr>
        <w:t>中国科学院继续教育与培训管理办法</w:t>
      </w:r>
      <w:bookmarkEnd w:id="0"/>
      <w:r>
        <w:rPr>
          <w:rFonts w:hint="eastAsia"/>
        </w:rPr>
        <w:t>》的通知</w:t>
      </w:r>
    </w:p>
    <w:p w14:paraId="5BBE6690" w14:textId="0C4A808B" w:rsidR="000A176B" w:rsidRDefault="000A176B" w:rsidP="000A176B"/>
    <w:p w14:paraId="32719375" w14:textId="77777777" w:rsidR="000A176B" w:rsidRDefault="000A176B" w:rsidP="000A176B">
      <w:r>
        <w:rPr>
          <w:rFonts w:hint="eastAsia"/>
        </w:rPr>
        <w:t>科发人字〔</w:t>
      </w:r>
      <w:r>
        <w:t>2017〕103号</w:t>
      </w:r>
    </w:p>
    <w:p w14:paraId="4A32AD9F" w14:textId="77777777" w:rsidR="000A176B" w:rsidRDefault="000A176B" w:rsidP="000A176B"/>
    <w:p w14:paraId="153B767E" w14:textId="77777777" w:rsidR="000A176B" w:rsidRDefault="000A176B" w:rsidP="000A176B">
      <w:r>
        <w:rPr>
          <w:rFonts w:hint="eastAsia"/>
        </w:rPr>
        <w:t>院属各单位、院机关各部门：</w:t>
      </w:r>
      <w:r>
        <w:t xml:space="preserve"> </w:t>
      </w:r>
    </w:p>
    <w:p w14:paraId="253D8F6D" w14:textId="77777777" w:rsidR="000A176B" w:rsidRDefault="000A176B" w:rsidP="000A176B"/>
    <w:p w14:paraId="45B3FF4C" w14:textId="77777777" w:rsidR="000A176B" w:rsidRDefault="000A176B" w:rsidP="000A176B">
      <w:r>
        <w:rPr>
          <w:rFonts w:hint="eastAsia"/>
        </w:rPr>
        <w:t xml:space="preserve">　　为适应我院实施“率先行动”计划和建设人才高地新形势，进一步完善继续教育与培训体系，强化统筹管理，更新各类人才知识结构，提升创新能力，实现继续教育与培训规模、质量和效益上的协调发展，结合近年来国家对培训工作的要求，我院对原《中国科学院继续教育与培训管理办法》进行了修订，现将修订后的《中国科学院继续教育与培训管理办法》印发给你们，请遵照执行。</w:t>
      </w:r>
    </w:p>
    <w:p w14:paraId="2555D104" w14:textId="77777777" w:rsidR="000A176B" w:rsidRDefault="000A176B" w:rsidP="000A176B"/>
    <w:p w14:paraId="68404817" w14:textId="77777777" w:rsidR="000A176B" w:rsidRDefault="000A176B" w:rsidP="000A176B">
      <w:r>
        <w:rPr>
          <w:rFonts w:hint="eastAsia"/>
        </w:rPr>
        <w:t xml:space="preserve">　　</w:t>
      </w:r>
      <w:r>
        <w:t xml:space="preserve">  </w:t>
      </w:r>
    </w:p>
    <w:p w14:paraId="051A78B2" w14:textId="77777777" w:rsidR="000A176B" w:rsidRDefault="000A176B" w:rsidP="000A176B"/>
    <w:p w14:paraId="6394EC13" w14:textId="77777777" w:rsidR="000A176B" w:rsidRDefault="000A176B" w:rsidP="000A176B">
      <w:r>
        <w:rPr>
          <w:rFonts w:hint="eastAsia"/>
        </w:rPr>
        <w:t xml:space="preserve">　　</w:t>
      </w:r>
      <w:r>
        <w:t xml:space="preserve">   </w:t>
      </w:r>
    </w:p>
    <w:p w14:paraId="63318392" w14:textId="77777777" w:rsidR="000A176B" w:rsidRDefault="000A176B" w:rsidP="000A176B"/>
    <w:p w14:paraId="7D915CBD" w14:textId="77777777" w:rsidR="000A176B" w:rsidRDefault="000A176B" w:rsidP="000A176B">
      <w:r>
        <w:rPr>
          <w:rFonts w:hint="eastAsia"/>
        </w:rPr>
        <w:t>中国科学院</w:t>
      </w:r>
    </w:p>
    <w:p w14:paraId="4C9FC3A8" w14:textId="77777777" w:rsidR="000A176B" w:rsidRDefault="000A176B" w:rsidP="000A176B"/>
    <w:p w14:paraId="2821EDC2" w14:textId="77777777" w:rsidR="000A176B" w:rsidRDefault="000A176B" w:rsidP="000A176B">
      <w:r>
        <w:t xml:space="preserve">2017年8月28日 </w:t>
      </w:r>
    </w:p>
    <w:p w14:paraId="38AAEA44" w14:textId="77777777" w:rsidR="000A176B" w:rsidRDefault="000A176B" w:rsidP="000A176B"/>
    <w:p w14:paraId="0FEA14CA" w14:textId="77777777" w:rsidR="000A176B" w:rsidRDefault="000A176B" w:rsidP="000A176B">
      <w:r>
        <w:t xml:space="preserve"> </w:t>
      </w:r>
    </w:p>
    <w:p w14:paraId="222C33F2" w14:textId="77777777" w:rsidR="000A176B" w:rsidRDefault="000A176B" w:rsidP="000A176B"/>
    <w:p w14:paraId="14D184FD" w14:textId="77777777" w:rsidR="000A176B" w:rsidRDefault="000A176B" w:rsidP="000A176B">
      <w:r>
        <w:t xml:space="preserve"> </w:t>
      </w:r>
    </w:p>
    <w:p w14:paraId="44E7889F" w14:textId="77777777" w:rsidR="000A176B" w:rsidRDefault="000A176B" w:rsidP="000A176B"/>
    <w:p w14:paraId="017103C6" w14:textId="77777777" w:rsidR="000A176B" w:rsidRDefault="000A176B" w:rsidP="000A176B">
      <w:r>
        <w:rPr>
          <w:rFonts w:hint="eastAsia"/>
        </w:rPr>
        <w:t>中国科学院继续教育与培训管理办法</w:t>
      </w:r>
      <w:r>
        <w:t xml:space="preserve"> </w:t>
      </w:r>
    </w:p>
    <w:p w14:paraId="67AA6565" w14:textId="77777777" w:rsidR="000A176B" w:rsidRDefault="000A176B" w:rsidP="000A176B"/>
    <w:p w14:paraId="0F00C2D1" w14:textId="77777777" w:rsidR="000A176B" w:rsidRDefault="000A176B" w:rsidP="000A176B">
      <w:r>
        <w:rPr>
          <w:rFonts w:hint="eastAsia"/>
        </w:rPr>
        <w:t>第一</w:t>
      </w:r>
      <w:proofErr w:type="gramStart"/>
      <w:r>
        <w:rPr>
          <w:rFonts w:hint="eastAsia"/>
        </w:rPr>
        <w:t xml:space="preserve">章　　</w:t>
      </w:r>
      <w:proofErr w:type="gramEnd"/>
      <w:r>
        <w:rPr>
          <w:rFonts w:hint="eastAsia"/>
        </w:rPr>
        <w:t>总</w:t>
      </w:r>
      <w:r>
        <w:t xml:space="preserve">  则 </w:t>
      </w:r>
    </w:p>
    <w:p w14:paraId="2B3E72D1" w14:textId="77777777" w:rsidR="000A176B" w:rsidRDefault="000A176B" w:rsidP="000A176B"/>
    <w:p w14:paraId="15C779D2" w14:textId="77777777" w:rsidR="000A176B" w:rsidRDefault="000A176B" w:rsidP="000A176B">
      <w:r>
        <w:rPr>
          <w:rFonts w:hint="eastAsia"/>
        </w:rPr>
        <w:t xml:space="preserve">　　第一条</w:t>
      </w:r>
      <w:r>
        <w:t xml:space="preserve">  为推进我院继续教育与培训工作的科学化、制度化、规范化，培养造就高素质的人才队伍，率先建成国家创新人才高地，根据国家有关规定，结合我院实际情况，制定本办法。</w:t>
      </w:r>
    </w:p>
    <w:p w14:paraId="2099221E" w14:textId="77777777" w:rsidR="000A176B" w:rsidRDefault="000A176B" w:rsidP="000A176B"/>
    <w:p w14:paraId="2DBE8E8C" w14:textId="77777777" w:rsidR="000A176B" w:rsidRDefault="000A176B" w:rsidP="000A176B">
      <w:r>
        <w:rPr>
          <w:rFonts w:hint="eastAsia"/>
        </w:rPr>
        <w:t xml:space="preserve">　　第二条</w:t>
      </w:r>
      <w:r>
        <w:t xml:space="preserve">  中国科学院继续教育与培训以提升在职职工的学习能力、实践能力和创新能力为核心，坚持学用结合，促进职工全面发展，实现全员人力资本增值。 </w:t>
      </w:r>
    </w:p>
    <w:p w14:paraId="026F6CCD" w14:textId="77777777" w:rsidR="000A176B" w:rsidRDefault="000A176B" w:rsidP="000A176B"/>
    <w:p w14:paraId="07ADA315" w14:textId="77777777" w:rsidR="000A176B" w:rsidRDefault="000A176B" w:rsidP="000A176B">
      <w:r>
        <w:rPr>
          <w:rFonts w:hint="eastAsia"/>
        </w:rPr>
        <w:t xml:space="preserve">　　第三条</w:t>
      </w:r>
      <w:r>
        <w:t xml:space="preserve">  职工有接受继续教育与培训的权利和义务，职工所在单位负责组织实施本单位职工的继续教育与培训工作。 </w:t>
      </w:r>
    </w:p>
    <w:p w14:paraId="2B560F5C" w14:textId="77777777" w:rsidR="000A176B" w:rsidRDefault="000A176B" w:rsidP="000A176B"/>
    <w:p w14:paraId="1F9805C5" w14:textId="77777777" w:rsidR="000A176B" w:rsidRDefault="000A176B" w:rsidP="000A176B">
      <w:r>
        <w:rPr>
          <w:rFonts w:hint="eastAsia"/>
        </w:rPr>
        <w:t xml:space="preserve">　　第四条</w:t>
      </w:r>
      <w:r>
        <w:t xml:space="preserve">  继续教育与培训坚持联系实际、按需施教、分级分类、覆盖全员、学以致用、注重实效的原则。 </w:t>
      </w:r>
    </w:p>
    <w:p w14:paraId="26221A7E" w14:textId="77777777" w:rsidR="000A176B" w:rsidRDefault="000A176B" w:rsidP="000A176B"/>
    <w:p w14:paraId="055F0D49" w14:textId="77777777" w:rsidR="000A176B" w:rsidRDefault="000A176B" w:rsidP="000A176B">
      <w:r>
        <w:rPr>
          <w:rFonts w:hint="eastAsia"/>
        </w:rPr>
        <w:t>第二</w:t>
      </w:r>
      <w:proofErr w:type="gramStart"/>
      <w:r>
        <w:rPr>
          <w:rFonts w:hint="eastAsia"/>
        </w:rPr>
        <w:t xml:space="preserve">章　　</w:t>
      </w:r>
      <w:proofErr w:type="gramEnd"/>
      <w:r>
        <w:rPr>
          <w:rFonts w:hint="eastAsia"/>
        </w:rPr>
        <w:t>职责分工</w:t>
      </w:r>
      <w:r>
        <w:t xml:space="preserve"> </w:t>
      </w:r>
    </w:p>
    <w:p w14:paraId="2A8D5983" w14:textId="77777777" w:rsidR="000A176B" w:rsidRDefault="000A176B" w:rsidP="000A176B"/>
    <w:p w14:paraId="0BAFCA53" w14:textId="77777777" w:rsidR="000A176B" w:rsidRDefault="000A176B" w:rsidP="000A176B">
      <w:r>
        <w:rPr>
          <w:rFonts w:hint="eastAsia"/>
        </w:rPr>
        <w:t xml:space="preserve">　　第五条</w:t>
      </w:r>
      <w:r>
        <w:t xml:space="preserve">  院人事局是我院继续教育与培训的主管部门，负责全院继续教育与培训工作的</w:t>
      </w:r>
      <w:r>
        <w:lastRenderedPageBreak/>
        <w:t xml:space="preserve">统筹规划、宏观指导、检查监督，组织实施院级示范性培训项目。 </w:t>
      </w:r>
    </w:p>
    <w:p w14:paraId="71F1982C" w14:textId="77777777" w:rsidR="000A176B" w:rsidRDefault="000A176B" w:rsidP="000A176B"/>
    <w:p w14:paraId="5C67B327" w14:textId="77777777" w:rsidR="000A176B" w:rsidRDefault="000A176B" w:rsidP="000A176B">
      <w:r>
        <w:rPr>
          <w:rFonts w:hint="eastAsia"/>
        </w:rPr>
        <w:t xml:space="preserve">　　第六条</w:t>
      </w:r>
      <w:r>
        <w:t xml:space="preserve">  院机关各部门负责组织实施本工作领域</w:t>
      </w:r>
      <w:proofErr w:type="gramStart"/>
      <w:r>
        <w:t>内岗位</w:t>
      </w:r>
      <w:proofErr w:type="gramEnd"/>
      <w:r>
        <w:t>业务培训；分院重点抓好本地区院属单位各类人员法律法规、理论政策、科研道德、通用技能</w:t>
      </w:r>
      <w:proofErr w:type="gramStart"/>
      <w:r>
        <w:t>等公需培训</w:t>
      </w:r>
      <w:proofErr w:type="gramEnd"/>
      <w:r>
        <w:t xml:space="preserve">，重点抓好中层干部和管理人员培训。 </w:t>
      </w:r>
    </w:p>
    <w:p w14:paraId="1150B544" w14:textId="77777777" w:rsidR="000A176B" w:rsidRDefault="000A176B" w:rsidP="000A176B"/>
    <w:p w14:paraId="604699DD" w14:textId="77777777" w:rsidR="000A176B" w:rsidRDefault="000A176B" w:rsidP="000A176B">
      <w:r>
        <w:rPr>
          <w:rFonts w:hint="eastAsia"/>
        </w:rPr>
        <w:t xml:space="preserve">　　第七条</w:t>
      </w:r>
      <w:r>
        <w:t xml:space="preserve">  研究所根据本单位人力资源规划，制定所级培训规划和年度计划，发挥自身优势，开展形式多样的全员继续教育与培训。重点组织本单位科研和技术支撑人员从事专业工作所需的新理论、新知识、新技术、新方法等专业培训。 </w:t>
      </w:r>
    </w:p>
    <w:p w14:paraId="0F899AEA" w14:textId="77777777" w:rsidR="000A176B" w:rsidRDefault="000A176B" w:rsidP="000A176B"/>
    <w:p w14:paraId="2D08BE81" w14:textId="77777777" w:rsidR="000A176B" w:rsidRDefault="000A176B" w:rsidP="000A176B">
      <w:r>
        <w:rPr>
          <w:rFonts w:hint="eastAsia"/>
        </w:rPr>
        <w:t>第三</w:t>
      </w:r>
      <w:proofErr w:type="gramStart"/>
      <w:r>
        <w:rPr>
          <w:rFonts w:hint="eastAsia"/>
        </w:rPr>
        <w:t xml:space="preserve">章　　</w:t>
      </w:r>
      <w:proofErr w:type="gramEnd"/>
      <w:r>
        <w:rPr>
          <w:rFonts w:hint="eastAsia"/>
        </w:rPr>
        <w:t>组织实施</w:t>
      </w:r>
      <w:r>
        <w:t xml:space="preserve"> </w:t>
      </w:r>
    </w:p>
    <w:p w14:paraId="438116E2" w14:textId="77777777" w:rsidR="000A176B" w:rsidRDefault="000A176B" w:rsidP="000A176B"/>
    <w:p w14:paraId="4A57A289" w14:textId="77777777" w:rsidR="000A176B" w:rsidRDefault="000A176B" w:rsidP="000A176B">
      <w:r>
        <w:rPr>
          <w:rFonts w:hint="eastAsia"/>
        </w:rPr>
        <w:t xml:space="preserve">　　第八条</w:t>
      </w:r>
      <w:r>
        <w:t xml:space="preserve">  各单位根据事业发展的要求和职工职业发展需要，开展灵活多样的继续教育与培训，可采取以下形式： </w:t>
      </w:r>
    </w:p>
    <w:p w14:paraId="1F0331B8" w14:textId="77777777" w:rsidR="000A176B" w:rsidRDefault="000A176B" w:rsidP="000A176B"/>
    <w:p w14:paraId="5897326A" w14:textId="77777777" w:rsidR="000A176B" w:rsidRDefault="000A176B" w:rsidP="000A176B">
      <w:r>
        <w:rPr>
          <w:rFonts w:hint="eastAsia"/>
        </w:rPr>
        <w:t xml:space="preserve">　　（一）专项培训班；</w:t>
      </w:r>
      <w:r>
        <w:t xml:space="preserve"> </w:t>
      </w:r>
    </w:p>
    <w:p w14:paraId="3B75ECCB" w14:textId="77777777" w:rsidR="000A176B" w:rsidRDefault="000A176B" w:rsidP="000A176B"/>
    <w:p w14:paraId="3609EAE2" w14:textId="77777777" w:rsidR="000A176B" w:rsidRDefault="000A176B" w:rsidP="000A176B">
      <w:r>
        <w:rPr>
          <w:rFonts w:hint="eastAsia"/>
        </w:rPr>
        <w:t xml:space="preserve">　　（二）学术进修，技术研修，职业资格认证培训；</w:t>
      </w:r>
      <w:r>
        <w:t xml:space="preserve"> </w:t>
      </w:r>
    </w:p>
    <w:p w14:paraId="3584B05A" w14:textId="77777777" w:rsidR="000A176B" w:rsidRDefault="000A176B" w:rsidP="000A176B"/>
    <w:p w14:paraId="3E6E34C7" w14:textId="77777777" w:rsidR="000A176B" w:rsidRDefault="000A176B" w:rsidP="000A176B">
      <w:r>
        <w:rPr>
          <w:rFonts w:hint="eastAsia"/>
        </w:rPr>
        <w:t xml:space="preserve">　　（三）国内外学术会议、讲座；</w:t>
      </w:r>
      <w:r>
        <w:t xml:space="preserve">  </w:t>
      </w:r>
    </w:p>
    <w:p w14:paraId="24EB8618" w14:textId="77777777" w:rsidR="000A176B" w:rsidRDefault="000A176B" w:rsidP="000A176B"/>
    <w:p w14:paraId="7A840B5A" w14:textId="77777777" w:rsidR="000A176B" w:rsidRDefault="000A176B" w:rsidP="000A176B">
      <w:r>
        <w:rPr>
          <w:rFonts w:hint="eastAsia"/>
        </w:rPr>
        <w:t xml:space="preserve">　　（四）出国（境）培训，公派留学；</w:t>
      </w:r>
      <w:r>
        <w:t xml:space="preserve"> </w:t>
      </w:r>
    </w:p>
    <w:p w14:paraId="36B46439" w14:textId="77777777" w:rsidR="000A176B" w:rsidRDefault="000A176B" w:rsidP="000A176B"/>
    <w:p w14:paraId="4175A12B" w14:textId="77777777" w:rsidR="000A176B" w:rsidRDefault="000A176B" w:rsidP="000A176B">
      <w:r>
        <w:rPr>
          <w:rFonts w:hint="eastAsia"/>
        </w:rPr>
        <w:t xml:space="preserve">　　（五）网络在线学习；</w:t>
      </w:r>
      <w:r>
        <w:t xml:space="preserve"> </w:t>
      </w:r>
    </w:p>
    <w:p w14:paraId="58B4CCE1" w14:textId="77777777" w:rsidR="000A176B" w:rsidRDefault="000A176B" w:rsidP="000A176B"/>
    <w:p w14:paraId="2B24C0E9" w14:textId="77777777" w:rsidR="000A176B" w:rsidRDefault="000A176B" w:rsidP="000A176B">
      <w:r>
        <w:rPr>
          <w:rFonts w:hint="eastAsia"/>
        </w:rPr>
        <w:t xml:space="preserve">　　（六）各类专题讲座；</w:t>
      </w:r>
      <w:r>
        <w:t xml:space="preserve"> </w:t>
      </w:r>
    </w:p>
    <w:p w14:paraId="3C097712" w14:textId="77777777" w:rsidR="000A176B" w:rsidRDefault="000A176B" w:rsidP="000A176B"/>
    <w:p w14:paraId="5229D1DE" w14:textId="77777777" w:rsidR="000A176B" w:rsidRDefault="000A176B" w:rsidP="000A176B">
      <w:r>
        <w:rPr>
          <w:rFonts w:hint="eastAsia"/>
        </w:rPr>
        <w:t xml:space="preserve">　　（七）在职自学等。</w:t>
      </w:r>
      <w:r>
        <w:t xml:space="preserve"> </w:t>
      </w:r>
    </w:p>
    <w:p w14:paraId="296513CE" w14:textId="77777777" w:rsidR="000A176B" w:rsidRDefault="000A176B" w:rsidP="000A176B"/>
    <w:p w14:paraId="25B59DBB" w14:textId="77777777" w:rsidR="000A176B" w:rsidRDefault="000A176B" w:rsidP="000A176B">
      <w:r>
        <w:rPr>
          <w:rFonts w:hint="eastAsia"/>
        </w:rPr>
        <w:t xml:space="preserve">　　凡参加上述形式的各</w:t>
      </w:r>
      <w:proofErr w:type="gramStart"/>
      <w:r>
        <w:rPr>
          <w:rFonts w:hint="eastAsia"/>
        </w:rPr>
        <w:t>类继续</w:t>
      </w:r>
      <w:proofErr w:type="gramEnd"/>
      <w:r>
        <w:rPr>
          <w:rFonts w:hint="eastAsia"/>
        </w:rPr>
        <w:t>教育与培训均可累计计算继续教育与培训学时。</w:t>
      </w:r>
      <w:r>
        <w:t xml:space="preserve"> </w:t>
      </w:r>
    </w:p>
    <w:p w14:paraId="4370C4E2" w14:textId="77777777" w:rsidR="000A176B" w:rsidRDefault="000A176B" w:rsidP="000A176B"/>
    <w:p w14:paraId="583DE38C" w14:textId="77777777" w:rsidR="000A176B" w:rsidRDefault="000A176B" w:rsidP="000A176B">
      <w:r>
        <w:rPr>
          <w:rFonts w:hint="eastAsia"/>
        </w:rPr>
        <w:t xml:space="preserve">　　第九条</w:t>
      </w:r>
      <w:r>
        <w:t xml:space="preserve">  实行继续教育与培训计划编报和审批制度。 </w:t>
      </w:r>
    </w:p>
    <w:p w14:paraId="594F5CB5" w14:textId="77777777" w:rsidR="000A176B" w:rsidRDefault="000A176B" w:rsidP="000A176B"/>
    <w:p w14:paraId="54A46657" w14:textId="77777777" w:rsidR="000A176B" w:rsidRDefault="000A176B" w:rsidP="000A176B">
      <w:r>
        <w:rPr>
          <w:rFonts w:hint="eastAsia"/>
        </w:rPr>
        <w:t xml:space="preserve">　　（一）各单位应健全以需求为导向的继续教育与培训计划生成机制。单位年度培训计划经财务部门审核并报单位领导办公会议或党组（党委）会议批准后，于每年</w:t>
      </w:r>
      <w:r>
        <w:t xml:space="preserve">9月底前通过中国科学院继续教育网站将下年度培训计划报院人事局，并纳入院年度计划。 </w:t>
      </w:r>
    </w:p>
    <w:p w14:paraId="41F70899" w14:textId="77777777" w:rsidR="000A176B" w:rsidRDefault="000A176B" w:rsidP="000A176B"/>
    <w:p w14:paraId="3D11AC20" w14:textId="77777777" w:rsidR="000A176B" w:rsidRDefault="000A176B" w:rsidP="000A176B">
      <w:r>
        <w:rPr>
          <w:rFonts w:hint="eastAsia"/>
        </w:rPr>
        <w:t xml:space="preserve">　　（二）年度计划包括培训项目名称、形式、对象、内容、时间、地点、参训人数、所需经费及列支渠道、可共享课件数量等内容。</w:t>
      </w:r>
      <w:r>
        <w:t xml:space="preserve"> </w:t>
      </w:r>
    </w:p>
    <w:p w14:paraId="6A051998" w14:textId="77777777" w:rsidR="000A176B" w:rsidRDefault="000A176B" w:rsidP="000A176B"/>
    <w:p w14:paraId="60B3D17B" w14:textId="77777777" w:rsidR="000A176B" w:rsidRDefault="000A176B" w:rsidP="000A176B">
      <w:r>
        <w:rPr>
          <w:rFonts w:hint="eastAsia"/>
        </w:rPr>
        <w:t xml:space="preserve">　　（三）严格计划执行，年度计划一经批准，原则上不得调整。因工作需要临时调整的培训项目，严格计划调整流程。因工作需要确需临时增加的培训项目，报单位主要负责同志审批。凡获得院资助项目，由主办单位至少于培训举办前</w:t>
      </w:r>
      <w:r>
        <w:t xml:space="preserve">1个月报院人事局审批。 </w:t>
      </w:r>
    </w:p>
    <w:p w14:paraId="6D783FC9" w14:textId="77777777" w:rsidR="000A176B" w:rsidRDefault="000A176B" w:rsidP="000A176B"/>
    <w:p w14:paraId="3933F5A2" w14:textId="77777777" w:rsidR="000A176B" w:rsidRDefault="000A176B" w:rsidP="000A176B">
      <w:r>
        <w:rPr>
          <w:rFonts w:hint="eastAsia"/>
        </w:rPr>
        <w:lastRenderedPageBreak/>
        <w:t xml:space="preserve">　　第十条</w:t>
      </w:r>
      <w:r>
        <w:t xml:space="preserve">  建立健全规范化、制度化的继续教育与培训体系，完善工作机制。各单位应配备专人负责继续教育与培训工作，按照“需求调研-计划确定-组织实施-评估反馈-总结提高”的闭环管理流程，科学高效地实施继续教育与培训。加强对培训项目方案、教学实施、培训效果等关键环节的质量评估，实现培训规模、质量与效益的协调发展。 </w:t>
      </w:r>
    </w:p>
    <w:p w14:paraId="19632C2F" w14:textId="77777777" w:rsidR="000A176B" w:rsidRDefault="000A176B" w:rsidP="000A176B"/>
    <w:p w14:paraId="0CA2C2DF" w14:textId="77777777" w:rsidR="000A176B" w:rsidRDefault="000A176B" w:rsidP="000A176B">
      <w:r>
        <w:rPr>
          <w:rFonts w:hint="eastAsia"/>
        </w:rPr>
        <w:t xml:space="preserve">　　第十一条</w:t>
      </w:r>
      <w:r>
        <w:t xml:space="preserve">  各单位要针对发展需要，结合自身优势，开发建设各</w:t>
      </w:r>
      <w:proofErr w:type="gramStart"/>
      <w:r>
        <w:t>类继续</w:t>
      </w:r>
      <w:proofErr w:type="gramEnd"/>
      <w:r>
        <w:t xml:space="preserve">教育与培训资源，切实推进优质资源的开放共享。我院的国家级专业技术人员继续教育基地、院级继续教育基地和党校要结合自身定位，整合各类培训资源，开展有特色、针对性强、高水平的继续教育与培训，提高资源利用率，扩大培训覆盖面。 </w:t>
      </w:r>
    </w:p>
    <w:p w14:paraId="5B1A968A" w14:textId="77777777" w:rsidR="000A176B" w:rsidRDefault="000A176B" w:rsidP="000A176B"/>
    <w:p w14:paraId="260E0872" w14:textId="77777777" w:rsidR="000A176B" w:rsidRDefault="000A176B" w:rsidP="000A176B">
      <w:r>
        <w:rPr>
          <w:rFonts w:hint="eastAsia"/>
        </w:rPr>
        <w:t xml:space="preserve">　　第十二条</w:t>
      </w:r>
      <w:r>
        <w:t xml:space="preserve">  严格控制培训班规模，确保培训质量。专项培训班参训人员原则上应适当控制人数，根据培训需要选择经济便捷的培训地点。各单位应优先选择单位内部会议室、礼堂、宾馆、招待所、培训基地等具备培训承接能力的场所举办培训。组织培训应严格控制工作人员数量，工作人员控制在参训人员数量的10%以内，最多不超过10人。 </w:t>
      </w:r>
    </w:p>
    <w:p w14:paraId="0366CEDD" w14:textId="77777777" w:rsidR="000A176B" w:rsidRDefault="000A176B" w:rsidP="000A176B"/>
    <w:p w14:paraId="1A1AB8C6" w14:textId="77777777" w:rsidR="000A176B" w:rsidRDefault="000A176B" w:rsidP="000A176B">
      <w:r>
        <w:rPr>
          <w:rFonts w:hint="eastAsia"/>
        </w:rPr>
        <w:t xml:space="preserve">　　第十三条</w:t>
      </w:r>
      <w:r>
        <w:t xml:space="preserve">  各单位在培训组织中要进一步加强学员管理，坚持培训组织部门跟班制度；切实改进培训学风，努力营造实事求是、勤奋好学的学习风气；要厉行节约、勤俭办学，反对铺张浪费、追求奢华。 </w:t>
      </w:r>
    </w:p>
    <w:p w14:paraId="0E2F3828" w14:textId="77777777" w:rsidR="000A176B" w:rsidRDefault="000A176B" w:rsidP="000A176B"/>
    <w:p w14:paraId="448A2129" w14:textId="77777777" w:rsidR="000A176B" w:rsidRDefault="000A176B" w:rsidP="000A176B">
      <w:r>
        <w:rPr>
          <w:rFonts w:hint="eastAsia"/>
        </w:rPr>
        <w:t xml:space="preserve">　　第十四条</w:t>
      </w:r>
      <w:r>
        <w:t xml:space="preserve">  严禁</w:t>
      </w:r>
      <w:proofErr w:type="gramStart"/>
      <w:r>
        <w:t>借培训</w:t>
      </w:r>
      <w:proofErr w:type="gramEnd"/>
      <w:r>
        <w:t>名义安排公款旅游；严禁</w:t>
      </w:r>
      <w:proofErr w:type="gramStart"/>
      <w:r>
        <w:t>借培训</w:t>
      </w:r>
      <w:proofErr w:type="gramEnd"/>
      <w:r>
        <w:t>名义组织会餐或安排宴请；严禁组织高消费娱乐健身活动；严禁使用培训费购置与培训无关的固定资产以及开支与培训无关的其他费用；严禁在培训费中列支公务接待费、会议费；严禁套取培训</w:t>
      </w:r>
      <w:proofErr w:type="gramStart"/>
      <w:r>
        <w:t>费设立</w:t>
      </w:r>
      <w:proofErr w:type="gramEnd"/>
      <w:r>
        <w:t xml:space="preserve">“小金库”。 </w:t>
      </w:r>
    </w:p>
    <w:p w14:paraId="0226F871" w14:textId="77777777" w:rsidR="000A176B" w:rsidRDefault="000A176B" w:rsidP="000A176B"/>
    <w:p w14:paraId="2C15B2A9" w14:textId="77777777" w:rsidR="000A176B" w:rsidRDefault="000A176B" w:rsidP="000A176B">
      <w:r>
        <w:rPr>
          <w:rFonts w:hint="eastAsia"/>
        </w:rPr>
        <w:t xml:space="preserve">　　培训住宿不得安排高档套房，不得额外配发洗漱用品；培训用餐不得上高档菜肴，不得提供烟酒；除必要的现场教学外，</w:t>
      </w:r>
      <w:r>
        <w:t xml:space="preserve">7日以内的培训不得组织调研、考察、参观。 </w:t>
      </w:r>
    </w:p>
    <w:p w14:paraId="5773CC4C" w14:textId="77777777" w:rsidR="000A176B" w:rsidRDefault="000A176B" w:rsidP="000A176B"/>
    <w:p w14:paraId="1071545B" w14:textId="77777777" w:rsidR="000A176B" w:rsidRDefault="000A176B" w:rsidP="000A176B">
      <w:r>
        <w:rPr>
          <w:rFonts w:hint="eastAsia"/>
        </w:rPr>
        <w:t xml:space="preserve">　　第十五条</w:t>
      </w:r>
      <w:r>
        <w:t xml:space="preserve">  职工每年参加继续教育与培训的时间累计不少于100学时，其中所（局）级领导人员不少于110学时。职工在此时间范围内接受继续教育与培训，工资福利待遇不变；对超出此时间范围的，由单位与职工另行约定。 </w:t>
      </w:r>
    </w:p>
    <w:p w14:paraId="66BDEB3E" w14:textId="77777777" w:rsidR="000A176B" w:rsidRDefault="000A176B" w:rsidP="000A176B"/>
    <w:p w14:paraId="1EF68E9B" w14:textId="77777777" w:rsidR="000A176B" w:rsidRDefault="000A176B" w:rsidP="000A176B">
      <w:r>
        <w:rPr>
          <w:rFonts w:hint="eastAsia"/>
        </w:rPr>
        <w:t>第四</w:t>
      </w:r>
      <w:proofErr w:type="gramStart"/>
      <w:r>
        <w:rPr>
          <w:rFonts w:hint="eastAsia"/>
        </w:rPr>
        <w:t xml:space="preserve">章　　</w:t>
      </w:r>
      <w:proofErr w:type="gramEnd"/>
      <w:r>
        <w:rPr>
          <w:rFonts w:hint="eastAsia"/>
        </w:rPr>
        <w:t>经费管理</w:t>
      </w:r>
      <w:r>
        <w:t xml:space="preserve"> </w:t>
      </w:r>
    </w:p>
    <w:p w14:paraId="73C9850E" w14:textId="77777777" w:rsidR="000A176B" w:rsidRDefault="000A176B" w:rsidP="000A176B"/>
    <w:p w14:paraId="1502657F" w14:textId="77777777" w:rsidR="000A176B" w:rsidRDefault="000A176B" w:rsidP="000A176B">
      <w:r>
        <w:rPr>
          <w:rFonts w:hint="eastAsia"/>
        </w:rPr>
        <w:t xml:space="preserve">　　第十六条</w:t>
      </w:r>
      <w:r>
        <w:t xml:space="preserve">  建立健全院、所两级培训经费相结合、单位资助和个人合理分担相结合的经费多元投入机制。各单位应设立专项经费并纳入年度预算，统筹支持本单位继续教育与培训，保证培训经费不低于职工工资总额的1.5%。院将结合各单位继续教育与培训工作情况和需要，对各单位特色或精品项目给予补助性培训经费支持。 </w:t>
      </w:r>
    </w:p>
    <w:p w14:paraId="17FC72E9" w14:textId="77777777" w:rsidR="000A176B" w:rsidRDefault="000A176B" w:rsidP="000A176B"/>
    <w:p w14:paraId="4AD109D8" w14:textId="77777777" w:rsidR="000A176B" w:rsidRDefault="000A176B" w:rsidP="000A176B">
      <w:r>
        <w:rPr>
          <w:rFonts w:hint="eastAsia"/>
        </w:rPr>
        <w:t xml:space="preserve">　　第十七条</w:t>
      </w:r>
      <w:r>
        <w:t xml:space="preserve">  继续教育与培训经费坚持“预算管理、专款专用、节约实效、依法合</w:t>
      </w:r>
      <w:proofErr w:type="gramStart"/>
      <w:r>
        <w:t>规</w:t>
      </w:r>
      <w:proofErr w:type="gramEnd"/>
      <w:r>
        <w:t xml:space="preserve">”的使用原则。经费支出严格按照预算执行，合理使用。 </w:t>
      </w:r>
    </w:p>
    <w:p w14:paraId="50737BF5" w14:textId="77777777" w:rsidR="000A176B" w:rsidRDefault="000A176B" w:rsidP="000A176B"/>
    <w:p w14:paraId="796753B2" w14:textId="77777777" w:rsidR="000A176B" w:rsidRDefault="000A176B" w:rsidP="000A176B">
      <w:r>
        <w:rPr>
          <w:rFonts w:hint="eastAsia"/>
        </w:rPr>
        <w:t xml:space="preserve">　　第十八条</w:t>
      </w:r>
      <w:r>
        <w:t xml:space="preserve">  培训费的支出严格按照中国科学院条件保障与财务局关于转发《财政部 中共中央组织部 国家公务员局关于印发〈中央和国家机关培训费管理办法〉的通知》（科</w:t>
      </w:r>
      <w:proofErr w:type="gramStart"/>
      <w:r>
        <w:t>发条财函字</w:t>
      </w:r>
      <w:proofErr w:type="gramEnd"/>
      <w:r>
        <w:t xml:space="preserve">〔2017〕36号）执行。对未列入年度培训计划，以及超范围、超标准支出的经费不予报销。培训费由培训举办单位承担，不得向参训人员收取任何费用。 </w:t>
      </w:r>
    </w:p>
    <w:p w14:paraId="0C02D0DF" w14:textId="77777777" w:rsidR="000A176B" w:rsidRDefault="000A176B" w:rsidP="000A176B"/>
    <w:p w14:paraId="6313C291" w14:textId="77777777" w:rsidR="000A176B" w:rsidRDefault="000A176B" w:rsidP="000A176B">
      <w:r>
        <w:rPr>
          <w:rFonts w:hint="eastAsia"/>
        </w:rPr>
        <w:t>第五</w:t>
      </w:r>
      <w:proofErr w:type="gramStart"/>
      <w:r>
        <w:rPr>
          <w:rFonts w:hint="eastAsia"/>
        </w:rPr>
        <w:t xml:space="preserve">章　　</w:t>
      </w:r>
      <w:proofErr w:type="gramEnd"/>
      <w:r>
        <w:rPr>
          <w:rFonts w:hint="eastAsia"/>
        </w:rPr>
        <w:t>监督与检查</w:t>
      </w:r>
      <w:r>
        <w:t xml:space="preserve"> </w:t>
      </w:r>
    </w:p>
    <w:p w14:paraId="081C206D" w14:textId="77777777" w:rsidR="000A176B" w:rsidRDefault="000A176B" w:rsidP="000A176B"/>
    <w:p w14:paraId="3A14B0B7" w14:textId="77777777" w:rsidR="000A176B" w:rsidRDefault="000A176B" w:rsidP="000A176B">
      <w:r>
        <w:rPr>
          <w:rFonts w:hint="eastAsia"/>
        </w:rPr>
        <w:t xml:space="preserve">　　第十九条</w:t>
      </w:r>
      <w:r>
        <w:t xml:space="preserve">  院人事局将经批准的年度继续教育与培训计划在中国科学院继续教育网站上进行公开。院属各单位应将本单位组织的培训项目、内容、人数、经费等情况，以适当方式进行公开。 </w:t>
      </w:r>
    </w:p>
    <w:p w14:paraId="46CC4262" w14:textId="77777777" w:rsidR="000A176B" w:rsidRDefault="000A176B" w:rsidP="000A176B"/>
    <w:p w14:paraId="251B84A4" w14:textId="77777777" w:rsidR="000A176B" w:rsidRDefault="000A176B" w:rsidP="000A176B">
      <w:r>
        <w:rPr>
          <w:rFonts w:hint="eastAsia"/>
        </w:rPr>
        <w:t xml:space="preserve">　　第二十条</w:t>
      </w:r>
      <w:r>
        <w:t xml:space="preserve">  坚持继续教育与培训的登记管理制度，各单位应将职工学习情况和考核结果在中国科学院继续教育网站中及时予以登记，并纳入其学习档案，年终以适当形式在本单位内部进行公开。 </w:t>
      </w:r>
    </w:p>
    <w:p w14:paraId="2BBC55A8" w14:textId="77777777" w:rsidR="000A176B" w:rsidRDefault="000A176B" w:rsidP="000A176B"/>
    <w:p w14:paraId="732ECBD8" w14:textId="77777777" w:rsidR="000A176B" w:rsidRDefault="000A176B" w:rsidP="000A176B">
      <w:r>
        <w:rPr>
          <w:rFonts w:hint="eastAsia"/>
        </w:rPr>
        <w:t xml:space="preserve">　　第二十一条</w:t>
      </w:r>
      <w:r>
        <w:t xml:space="preserve">  加强对职工继续教育与培训考核，其内容包括学习态度和表现，理论、知识掌握程度，党性修养和作风养成情况，以及解决实际问题的能力等。 </w:t>
      </w:r>
    </w:p>
    <w:p w14:paraId="654F180D" w14:textId="77777777" w:rsidR="000A176B" w:rsidRDefault="000A176B" w:rsidP="000A176B"/>
    <w:p w14:paraId="265A8ADC" w14:textId="77777777" w:rsidR="000A176B" w:rsidRDefault="000A176B" w:rsidP="000A176B">
      <w:r>
        <w:rPr>
          <w:rFonts w:hint="eastAsia"/>
        </w:rPr>
        <w:t xml:space="preserve">　　第二十二条</w:t>
      </w:r>
      <w:r>
        <w:t xml:space="preserve">  各单位应充分利用现代化培训方式、方法和手段，实施职工继续教育与培训考核，达到从严管理的效果。脱产培训的考核，由主办单位和培训机构实施；网络培训和境外培训的考核，由主办单位和职工所在单位实施。 </w:t>
      </w:r>
    </w:p>
    <w:p w14:paraId="7A8DCF1E" w14:textId="77777777" w:rsidR="000A176B" w:rsidRDefault="000A176B" w:rsidP="000A176B"/>
    <w:p w14:paraId="2D4FB0C1" w14:textId="77777777" w:rsidR="000A176B" w:rsidRDefault="000A176B" w:rsidP="000A176B">
      <w:r>
        <w:rPr>
          <w:rFonts w:hint="eastAsia"/>
        </w:rPr>
        <w:t xml:space="preserve">　　第二十三条</w:t>
      </w:r>
      <w:r>
        <w:t xml:space="preserve">  单位应当建立职工继续教育与使用、晋升相衔接的激励机制，把职工参加继续教育与培训情况作为岗位聘用、考核评价的重要依据。职工继续教育与培训考核不合格的，年度考核不得确定为优秀等次。院将所（局）级领导干部个人参加培训情况和支持本单位继续教育情况纳入领导班子考核范围。 </w:t>
      </w:r>
    </w:p>
    <w:p w14:paraId="653CA385" w14:textId="77777777" w:rsidR="000A176B" w:rsidRDefault="000A176B" w:rsidP="000A176B"/>
    <w:p w14:paraId="625A0320" w14:textId="77777777" w:rsidR="000A176B" w:rsidRDefault="000A176B" w:rsidP="000A176B">
      <w:r>
        <w:rPr>
          <w:rFonts w:hint="eastAsia"/>
        </w:rPr>
        <w:t xml:space="preserve">　　第二十四条</w:t>
      </w:r>
      <w:r>
        <w:t xml:space="preserve">  各单位于每年年初形成上年度继续教育与培训计划执行情况和工作总结报告，及时报送院人事局。 </w:t>
      </w:r>
    </w:p>
    <w:p w14:paraId="3236CC5A" w14:textId="77777777" w:rsidR="000A176B" w:rsidRDefault="000A176B" w:rsidP="000A176B"/>
    <w:p w14:paraId="7B4A577B" w14:textId="77777777" w:rsidR="000A176B" w:rsidRDefault="000A176B" w:rsidP="000A176B">
      <w:r>
        <w:rPr>
          <w:rFonts w:hint="eastAsia"/>
        </w:rPr>
        <w:t xml:space="preserve">　　第二十五条</w:t>
      </w:r>
      <w:r>
        <w:t xml:space="preserve">  院将以适当方式进行抽查和评估，加强对各单位继续教育与培训工作的督促检查，并将继续教育与培训评估和实施情况进行统计通报。院继续教育与培训资源配置与各单位相关工作开展的效果挂钩。对院资助的重点项目，将采取跟班考查、现场评估等方式，检查项目的实施情况，确保培训质量。 </w:t>
      </w:r>
    </w:p>
    <w:p w14:paraId="6E0B1220" w14:textId="77777777" w:rsidR="000A176B" w:rsidRDefault="000A176B" w:rsidP="000A176B"/>
    <w:p w14:paraId="39C34CFD" w14:textId="77777777" w:rsidR="000A176B" w:rsidRDefault="000A176B" w:rsidP="000A176B">
      <w:r>
        <w:rPr>
          <w:rFonts w:hint="eastAsia"/>
        </w:rPr>
        <w:t>第六章</w:t>
      </w:r>
      <w:r>
        <w:t xml:space="preserve">   附  则 </w:t>
      </w:r>
    </w:p>
    <w:p w14:paraId="146D4707" w14:textId="77777777" w:rsidR="000A176B" w:rsidRDefault="000A176B" w:rsidP="000A176B"/>
    <w:p w14:paraId="3F4A851A" w14:textId="77777777" w:rsidR="000A176B" w:rsidRDefault="000A176B" w:rsidP="000A176B">
      <w:r>
        <w:rPr>
          <w:rFonts w:hint="eastAsia"/>
        </w:rPr>
        <w:t xml:space="preserve">　　第二十六条</w:t>
      </w:r>
      <w:r>
        <w:t xml:space="preserve">  各单位应根据本办法，结合本单位实际，制定（修订）继续教育与培训管理相应规定。 </w:t>
      </w:r>
    </w:p>
    <w:p w14:paraId="28E0FAB5" w14:textId="77777777" w:rsidR="000A176B" w:rsidRDefault="000A176B" w:rsidP="000A176B"/>
    <w:p w14:paraId="59FEB770" w14:textId="77777777" w:rsidR="000A176B" w:rsidRDefault="000A176B" w:rsidP="000A176B">
      <w:r>
        <w:rPr>
          <w:rFonts w:hint="eastAsia"/>
        </w:rPr>
        <w:t xml:space="preserve">　　第二十七条</w:t>
      </w:r>
      <w:r>
        <w:t xml:space="preserve">  本办法由院人事局负责解释。</w:t>
      </w:r>
    </w:p>
    <w:p w14:paraId="1BD01AAF" w14:textId="77777777" w:rsidR="000A176B" w:rsidRDefault="000A176B" w:rsidP="000A176B"/>
    <w:p w14:paraId="199C5AA2" w14:textId="77777777" w:rsidR="000A176B" w:rsidRDefault="000A176B" w:rsidP="000A176B">
      <w:r>
        <w:t xml:space="preserve">    第二十八条  本办法自印发之日起施行。《中国科学院继续教育与培训管理办法》（科发人字〔2014〕73号）同时废止。</w:t>
      </w:r>
    </w:p>
    <w:p w14:paraId="1E4DAF07" w14:textId="77777777" w:rsidR="000A176B" w:rsidRDefault="000A176B" w:rsidP="000A176B"/>
    <w:p w14:paraId="7A55751C" w14:textId="25405F89" w:rsidR="00B051F4" w:rsidRDefault="000A176B" w:rsidP="000A176B">
      <w:pPr>
        <w:rPr>
          <w:rFonts w:hint="eastAsia"/>
        </w:rPr>
      </w:pPr>
      <w:r>
        <w:rPr>
          <w:rFonts w:hint="eastAsia"/>
        </w:rPr>
        <w:t>【打印】【关闭】</w:t>
      </w:r>
    </w:p>
    <w:sectPr w:rsidR="00B0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F4"/>
    <w:rsid w:val="000A176B"/>
    <w:rsid w:val="002A219F"/>
    <w:rsid w:val="007A6EF4"/>
    <w:rsid w:val="00B0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C2E4"/>
  <w15:chartTrackingRefBased/>
  <w15:docId w15:val="{28562F17-9688-4746-BC58-90D968E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思邈</dc:creator>
  <cp:keywords/>
  <dc:description/>
  <cp:lastModifiedBy>强 思邈</cp:lastModifiedBy>
  <cp:revision>2</cp:revision>
  <dcterms:created xsi:type="dcterms:W3CDTF">2020-12-03T08:00:00Z</dcterms:created>
  <dcterms:modified xsi:type="dcterms:W3CDTF">2020-12-03T08:00:00Z</dcterms:modified>
</cp:coreProperties>
</file>