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4D5E" w14:textId="77777777" w:rsidR="00E64EBF" w:rsidRDefault="00E64EBF" w:rsidP="00E64EBF">
      <w:pPr>
        <w:widowControl/>
        <w:spacing w:line="300" w:lineRule="auto"/>
        <w:jc w:val="left"/>
        <w:rPr>
          <w:rFonts w:cs="宋体"/>
          <w:b/>
          <w:bCs/>
          <w:snapToGrid/>
        </w:rPr>
      </w:pPr>
    </w:p>
    <w:p w14:paraId="21CA8892" w14:textId="77777777" w:rsidR="00286FEF" w:rsidRDefault="00286FEF" w:rsidP="00E64EBF">
      <w:pPr>
        <w:jc w:val="center"/>
        <w:rPr>
          <w:rFonts w:eastAsia="黑体" w:cs="宋体"/>
          <w:b/>
          <w:snapToGrid/>
          <w:color w:val="FF0000"/>
          <w:sz w:val="36"/>
          <w:szCs w:val="36"/>
        </w:rPr>
      </w:pPr>
      <w:r w:rsidRPr="00286FEF">
        <w:rPr>
          <w:rFonts w:eastAsia="黑体" w:cs="宋体" w:hint="eastAsia"/>
          <w:b/>
          <w:snapToGrid/>
          <w:color w:val="FF0000"/>
          <w:sz w:val="36"/>
          <w:szCs w:val="36"/>
        </w:rPr>
        <w:t>第一届超快科学青年学者论坛</w:t>
      </w:r>
    </w:p>
    <w:p w14:paraId="0F1642FF" w14:textId="1EF46B71" w:rsidR="00E64EBF" w:rsidRDefault="00E64EBF" w:rsidP="00E64EBF">
      <w:pPr>
        <w:jc w:val="center"/>
        <w:rPr>
          <w:b/>
        </w:rPr>
      </w:pPr>
      <w:r w:rsidRPr="00212F36">
        <w:rPr>
          <w:rFonts w:hint="eastAsia"/>
          <w:b/>
        </w:rPr>
        <w:t>参会回执</w:t>
      </w:r>
    </w:p>
    <w:p w14:paraId="6414F5CB" w14:textId="77777777" w:rsidR="00E64EBF" w:rsidRPr="00212F36" w:rsidRDefault="00E64EBF" w:rsidP="00E64EBF">
      <w:pPr>
        <w:jc w:val="center"/>
        <w:rPr>
          <w:b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2009"/>
        <w:gridCol w:w="1701"/>
        <w:gridCol w:w="708"/>
        <w:gridCol w:w="414"/>
        <w:gridCol w:w="579"/>
        <w:gridCol w:w="425"/>
        <w:gridCol w:w="1247"/>
        <w:gridCol w:w="992"/>
        <w:gridCol w:w="1701"/>
      </w:tblGrid>
      <w:tr w:rsidR="00E64EBF" w:rsidRPr="00212F36" w14:paraId="67FF40A3" w14:textId="77777777" w:rsidTr="00EA0B3A">
        <w:trPr>
          <w:trHeight w:val="441"/>
        </w:trPr>
        <w:tc>
          <w:tcPr>
            <w:tcW w:w="2009" w:type="dxa"/>
            <w:shd w:val="clear" w:color="auto" w:fill="FFFFFF"/>
            <w:vAlign w:val="center"/>
          </w:tcPr>
          <w:p w14:paraId="13265FB0" w14:textId="77777777" w:rsidR="00E64EBF" w:rsidRPr="00212F36" w:rsidRDefault="00E64EBF" w:rsidP="00E833F1">
            <w:pPr>
              <w:spacing w:line="360" w:lineRule="auto"/>
              <w:jc w:val="center"/>
              <w:rPr>
                <w:b/>
                <w:szCs w:val="21"/>
              </w:rPr>
            </w:pPr>
            <w:r w:rsidRPr="00212F36"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12F36">
              <w:rPr>
                <w:b/>
                <w:szCs w:val="21"/>
              </w:rPr>
              <w:t>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231AED7" w14:textId="4E5A7F76" w:rsidR="00E64EBF" w:rsidRPr="00212F36" w:rsidRDefault="00E64EBF" w:rsidP="00E833F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2"/>
            <w:shd w:val="clear" w:color="auto" w:fill="FFFFFF"/>
            <w:vAlign w:val="center"/>
          </w:tcPr>
          <w:p w14:paraId="070D4806" w14:textId="77777777" w:rsidR="00E64EBF" w:rsidRPr="00212F36" w:rsidRDefault="00E64EBF" w:rsidP="00E833F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2251" w:type="dxa"/>
            <w:gridSpan w:val="3"/>
            <w:shd w:val="clear" w:color="auto" w:fill="FFFFFF"/>
            <w:vAlign w:val="center"/>
          </w:tcPr>
          <w:p w14:paraId="2390C075" w14:textId="5587A48D" w:rsidR="00E64EBF" w:rsidRPr="00212F36" w:rsidRDefault="00E64EBF" w:rsidP="00E833F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3341DC7" w14:textId="77777777" w:rsidR="00E64EBF" w:rsidRPr="00212F36" w:rsidRDefault="00E64EBF" w:rsidP="00E833F1">
            <w:pPr>
              <w:spacing w:line="360" w:lineRule="auto"/>
              <w:jc w:val="center"/>
              <w:rPr>
                <w:b/>
                <w:szCs w:val="21"/>
              </w:rPr>
            </w:pPr>
            <w:r w:rsidRPr="00212F36">
              <w:rPr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12F36">
              <w:rPr>
                <w:b/>
                <w:szCs w:val="21"/>
              </w:rPr>
              <w:t>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670389" w14:textId="3F702C50" w:rsidR="00E64EBF" w:rsidRPr="00212F36" w:rsidRDefault="00E64EBF" w:rsidP="00E833F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64EBF" w:rsidRPr="00212F36" w14:paraId="431EAECF" w14:textId="77777777" w:rsidTr="00EA0B3A">
        <w:trPr>
          <w:trHeight w:val="459"/>
        </w:trPr>
        <w:tc>
          <w:tcPr>
            <w:tcW w:w="2009" w:type="dxa"/>
            <w:shd w:val="clear" w:color="auto" w:fill="FFFFFF"/>
            <w:vAlign w:val="center"/>
          </w:tcPr>
          <w:p w14:paraId="465FA1F2" w14:textId="77777777" w:rsidR="00E64EBF" w:rsidRPr="00212F36" w:rsidRDefault="00E64EBF" w:rsidP="00E833F1">
            <w:pPr>
              <w:jc w:val="center"/>
              <w:rPr>
                <w:b/>
                <w:szCs w:val="21"/>
              </w:rPr>
            </w:pPr>
            <w:r w:rsidRPr="00212F36">
              <w:rPr>
                <w:b/>
                <w:szCs w:val="21"/>
              </w:rPr>
              <w:t>工作单位</w:t>
            </w:r>
          </w:p>
        </w:tc>
        <w:tc>
          <w:tcPr>
            <w:tcW w:w="7767" w:type="dxa"/>
            <w:gridSpan w:val="8"/>
            <w:shd w:val="clear" w:color="auto" w:fill="FFFFFF"/>
            <w:vAlign w:val="center"/>
          </w:tcPr>
          <w:p w14:paraId="5DD4ADDC" w14:textId="7122F8A1" w:rsidR="00E64EBF" w:rsidRPr="00212F36" w:rsidRDefault="00E64EBF" w:rsidP="00E833F1">
            <w:pPr>
              <w:jc w:val="center"/>
              <w:rPr>
                <w:szCs w:val="21"/>
              </w:rPr>
            </w:pPr>
          </w:p>
        </w:tc>
      </w:tr>
      <w:tr w:rsidR="00E64EBF" w:rsidRPr="00212F36" w14:paraId="3000D45C" w14:textId="77777777" w:rsidTr="00EA0B3A">
        <w:trPr>
          <w:trHeight w:val="353"/>
        </w:trPr>
        <w:tc>
          <w:tcPr>
            <w:tcW w:w="2009" w:type="dxa"/>
            <w:shd w:val="clear" w:color="auto" w:fill="FFFFFF"/>
            <w:vAlign w:val="center"/>
          </w:tcPr>
          <w:p w14:paraId="0B250588" w14:textId="77777777" w:rsidR="00E64EBF" w:rsidRPr="00212F36" w:rsidRDefault="00E64EBF" w:rsidP="00E833F1">
            <w:pPr>
              <w:spacing w:line="360" w:lineRule="auto"/>
              <w:jc w:val="center"/>
              <w:rPr>
                <w:b/>
                <w:szCs w:val="21"/>
              </w:rPr>
            </w:pPr>
            <w:r w:rsidRPr="00212F36">
              <w:rPr>
                <w:b/>
                <w:szCs w:val="21"/>
              </w:rPr>
              <w:t>通讯地址及邮编</w:t>
            </w:r>
          </w:p>
        </w:tc>
        <w:tc>
          <w:tcPr>
            <w:tcW w:w="7767" w:type="dxa"/>
            <w:gridSpan w:val="8"/>
            <w:shd w:val="clear" w:color="auto" w:fill="FFFFFF"/>
            <w:vAlign w:val="center"/>
          </w:tcPr>
          <w:p w14:paraId="2651ED14" w14:textId="38725204" w:rsidR="00E64EBF" w:rsidRPr="00212F36" w:rsidRDefault="00E64EBF" w:rsidP="00E833F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64EBF" w:rsidRPr="00212F36" w14:paraId="0DEB3427" w14:textId="77777777" w:rsidTr="00EA0B3A">
        <w:trPr>
          <w:trHeight w:val="501"/>
        </w:trPr>
        <w:tc>
          <w:tcPr>
            <w:tcW w:w="2009" w:type="dxa"/>
            <w:shd w:val="clear" w:color="auto" w:fill="FFFFFF"/>
            <w:vAlign w:val="center"/>
          </w:tcPr>
          <w:p w14:paraId="2ADF9AD3" w14:textId="77777777" w:rsidR="00E64EBF" w:rsidRPr="00212F36" w:rsidRDefault="00E64EBF" w:rsidP="00E833F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是否投稿全文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435C7A" w14:textId="62381442" w:rsidR="00E64EBF" w:rsidRPr="00212F36" w:rsidRDefault="00E64EBF" w:rsidP="00E833F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63FADA1" w14:textId="77777777" w:rsidR="00E64EBF" w:rsidRPr="00B50F2D" w:rsidRDefault="00E64EBF" w:rsidP="00E833F1">
            <w:pPr>
              <w:spacing w:line="360" w:lineRule="auto"/>
              <w:jc w:val="center"/>
              <w:rPr>
                <w:b/>
                <w:szCs w:val="21"/>
              </w:rPr>
            </w:pPr>
            <w:r w:rsidRPr="00B50F2D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14:paraId="43F4D640" w14:textId="0BCE8FDA" w:rsidR="00E64EBF" w:rsidRPr="00212F36" w:rsidRDefault="00E64EBF" w:rsidP="00E833F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2CC2A25" w14:textId="77777777" w:rsidR="00E64EBF" w:rsidRPr="00B50F2D" w:rsidRDefault="00E64EBF" w:rsidP="00E833F1">
            <w:pPr>
              <w:spacing w:line="360" w:lineRule="auto"/>
              <w:jc w:val="center"/>
              <w:rPr>
                <w:b/>
                <w:szCs w:val="21"/>
              </w:rPr>
            </w:pPr>
            <w:r w:rsidRPr="00B50F2D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0D799F91" w14:textId="4661279C" w:rsidR="00E64EBF" w:rsidRPr="00212F36" w:rsidRDefault="00E64EBF" w:rsidP="00E833F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64EBF" w:rsidRPr="00212F36" w14:paraId="353D3179" w14:textId="77777777" w:rsidTr="00EA0B3A">
        <w:trPr>
          <w:trHeight w:val="265"/>
        </w:trPr>
        <w:tc>
          <w:tcPr>
            <w:tcW w:w="2009" w:type="dxa"/>
            <w:shd w:val="clear" w:color="auto" w:fill="FFFFFF"/>
            <w:vAlign w:val="center"/>
          </w:tcPr>
          <w:p w14:paraId="133C71AB" w14:textId="77777777" w:rsidR="00E64EBF" w:rsidRPr="00212F36" w:rsidRDefault="00E64EBF" w:rsidP="00E833F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稿件标题</w:t>
            </w:r>
          </w:p>
        </w:tc>
        <w:tc>
          <w:tcPr>
            <w:tcW w:w="7767" w:type="dxa"/>
            <w:gridSpan w:val="8"/>
            <w:shd w:val="clear" w:color="auto" w:fill="FFFFFF"/>
            <w:vAlign w:val="center"/>
          </w:tcPr>
          <w:p w14:paraId="10E17B20" w14:textId="5B3D658C" w:rsidR="00E64EBF" w:rsidRPr="00212F36" w:rsidRDefault="00E64EBF" w:rsidP="00E833F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B4CF8" w:rsidRPr="00212F36" w14:paraId="1F594388" w14:textId="2467AE51" w:rsidTr="00EA0B3A">
        <w:trPr>
          <w:trHeight w:val="217"/>
        </w:trPr>
        <w:tc>
          <w:tcPr>
            <w:tcW w:w="2009" w:type="dxa"/>
            <w:shd w:val="clear" w:color="auto" w:fill="FFFFFF"/>
            <w:vAlign w:val="center"/>
          </w:tcPr>
          <w:p w14:paraId="079FC74D" w14:textId="02C8DCD9" w:rsidR="00DB4CF8" w:rsidRDefault="00EA0B3A" w:rsidP="00286FE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参会形式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7AD8E5F" w14:textId="0984B688" w:rsidR="00DB4CF8" w:rsidRPr="00212F36" w:rsidRDefault="00EA0B3A" w:rsidP="00E833F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□线上□线下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3B8B3B" w14:textId="0EC8E404" w:rsidR="00DB4CF8" w:rsidRPr="00212F36" w:rsidRDefault="00EA0B3A" w:rsidP="00E833F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是否海报交流</w:t>
            </w:r>
          </w:p>
        </w:tc>
        <w:tc>
          <w:tcPr>
            <w:tcW w:w="1672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87AE5D" w14:textId="77777777" w:rsidR="00DB4CF8" w:rsidRPr="00212F36" w:rsidRDefault="00DB4CF8" w:rsidP="00E833F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97319E" w14:textId="40AB259B" w:rsidR="00DB4CF8" w:rsidRPr="00212F36" w:rsidRDefault="00DB4CF8" w:rsidP="00EA0B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备注：海报</w:t>
            </w:r>
            <w:r w:rsidR="00EA0B3A">
              <w:rPr>
                <w:rFonts w:hint="eastAsia"/>
                <w:szCs w:val="21"/>
              </w:rPr>
              <w:t>仅限电子版</w:t>
            </w:r>
          </w:p>
        </w:tc>
      </w:tr>
    </w:tbl>
    <w:p w14:paraId="3E807DDD" w14:textId="3708B30A" w:rsidR="00E64EBF" w:rsidRPr="00004E19" w:rsidRDefault="00004E19" w:rsidP="00004E19">
      <w:pPr>
        <w:widowControl/>
        <w:spacing w:line="360" w:lineRule="auto"/>
        <w:ind w:leftChars="-2" w:left="-3" w:hangingChars="1" w:hanging="2"/>
        <w:rPr>
          <w:b/>
          <w:szCs w:val="21"/>
        </w:rPr>
      </w:pPr>
      <w:r w:rsidRPr="00004E19">
        <w:rPr>
          <w:rFonts w:hint="eastAsia"/>
          <w:b/>
          <w:szCs w:val="21"/>
        </w:rPr>
        <w:t>参会回执请发送至：</w:t>
      </w:r>
      <w:r w:rsidRPr="00004E19">
        <w:rPr>
          <w:b/>
          <w:szCs w:val="21"/>
        </w:rPr>
        <w:t>usjournal@opt.ac.cn</w:t>
      </w:r>
    </w:p>
    <w:p w14:paraId="62696FBC" w14:textId="77777777" w:rsidR="00F46918" w:rsidRPr="00004E19" w:rsidRDefault="00F46918">
      <w:bookmarkStart w:id="0" w:name="_GoBack"/>
      <w:bookmarkEnd w:id="0"/>
    </w:p>
    <w:sectPr w:rsidR="00F46918" w:rsidRPr="00004E19">
      <w:headerReference w:type="default" r:id="rId6"/>
      <w:footerReference w:type="even" r:id="rId7"/>
      <w:footerReference w:type="default" r:id="rId8"/>
      <w:pgSz w:w="11906" w:h="16838"/>
      <w:pgMar w:top="1418" w:right="1198" w:bottom="1701" w:left="1418" w:header="851" w:footer="992" w:gutter="17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07DB" w14:textId="77777777" w:rsidR="003D2316" w:rsidRDefault="003D2316" w:rsidP="00E64EBF">
      <w:r>
        <w:separator/>
      </w:r>
    </w:p>
  </w:endnote>
  <w:endnote w:type="continuationSeparator" w:id="0">
    <w:p w14:paraId="1F49B489" w14:textId="77777777" w:rsidR="003D2316" w:rsidRDefault="003D2316" w:rsidP="00E6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4D3B" w14:textId="77777777" w:rsidR="007A0792" w:rsidRDefault="005C6FF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FBEDDF9" w14:textId="77777777" w:rsidR="007A0792" w:rsidRDefault="003D23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3444" w14:textId="17624A16" w:rsidR="007A0792" w:rsidRDefault="005C6FF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004E19">
      <w:rPr>
        <w:rStyle w:val="a7"/>
        <w:noProof/>
      </w:rPr>
      <w:t>1</w:t>
    </w:r>
    <w:r>
      <w:fldChar w:fldCharType="end"/>
    </w:r>
  </w:p>
  <w:p w14:paraId="2B95D4C5" w14:textId="77777777" w:rsidR="007A0792" w:rsidRDefault="003D2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C603" w14:textId="77777777" w:rsidR="003D2316" w:rsidRDefault="003D2316" w:rsidP="00E64EBF">
      <w:r>
        <w:separator/>
      </w:r>
    </w:p>
  </w:footnote>
  <w:footnote w:type="continuationSeparator" w:id="0">
    <w:p w14:paraId="77F96BFD" w14:textId="77777777" w:rsidR="003D2316" w:rsidRDefault="003D2316" w:rsidP="00E6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BE49" w14:textId="77777777" w:rsidR="007A0792" w:rsidRDefault="003D23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2"/>
    <w:rsid w:val="00004E19"/>
    <w:rsid w:val="000B6AEB"/>
    <w:rsid w:val="001E6551"/>
    <w:rsid w:val="00286FEF"/>
    <w:rsid w:val="003D2316"/>
    <w:rsid w:val="00486B67"/>
    <w:rsid w:val="005C6FF0"/>
    <w:rsid w:val="005F3647"/>
    <w:rsid w:val="00BD4AF9"/>
    <w:rsid w:val="00D311D1"/>
    <w:rsid w:val="00DB4CF8"/>
    <w:rsid w:val="00E64EBF"/>
    <w:rsid w:val="00EA0B3A"/>
    <w:rsid w:val="00F46918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4943E"/>
  <w15:chartTrackingRefBased/>
  <w15:docId w15:val="{6BD7EEB0-050E-40BE-A3E3-9E53FE18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BF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EBF"/>
    <w:rPr>
      <w:sz w:val="18"/>
      <w:szCs w:val="18"/>
    </w:rPr>
  </w:style>
  <w:style w:type="paragraph" w:styleId="a5">
    <w:name w:val="footer"/>
    <w:basedOn w:val="a"/>
    <w:link w:val="a6"/>
    <w:unhideWhenUsed/>
    <w:rsid w:val="00E64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EBF"/>
    <w:rPr>
      <w:sz w:val="18"/>
      <w:szCs w:val="18"/>
    </w:rPr>
  </w:style>
  <w:style w:type="character" w:styleId="a7">
    <w:name w:val="page number"/>
    <w:basedOn w:val="a0"/>
    <w:rsid w:val="00E6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baiyan164@xsyu.edu.cn</dc:creator>
  <cp:keywords/>
  <dc:description/>
  <cp:lastModifiedBy>NTKO</cp:lastModifiedBy>
  <cp:revision>7</cp:revision>
  <dcterms:created xsi:type="dcterms:W3CDTF">2019-11-26T01:20:00Z</dcterms:created>
  <dcterms:modified xsi:type="dcterms:W3CDTF">2021-01-20T12:07:00Z</dcterms:modified>
</cp:coreProperties>
</file>