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F3" w:rsidRDefault="00EC0FF3" w:rsidP="00EC0FF3">
      <w:pPr>
        <w:spacing w:line="560" w:lineRule="exact"/>
        <w:ind w:left="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申报材料：</w:t>
      </w:r>
    </w:p>
    <w:p w:rsidR="00EC0FF3" w:rsidRDefault="00EC0FF3" w:rsidP="00EC0FF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（一）项目资料</w:t>
      </w:r>
    </w:p>
    <w:p w:rsidR="00EC0FF3" w:rsidRDefault="00EC0FF3" w:rsidP="00EC0FF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电子件1份。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大小不超过20M;③专利授权公告文本（PDF文档）。</w:t>
      </w:r>
    </w:p>
    <w:p w:rsidR="00EC0FF3" w:rsidRDefault="00EC0FF3" w:rsidP="00EC0FF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roofErr w:type="gramStart"/>
      <w:r>
        <w:rPr>
          <w:rFonts w:ascii="仿宋_GB2312" w:eastAsia="仿宋_GB2312" w:hAnsi="仿宋_GB2312" w:cs="仿宋_GB2312" w:hint="eastAsia"/>
          <w:color w:val="000000"/>
          <w:sz w:val="32"/>
          <w:szCs w:val="32"/>
        </w:rPr>
        <w:t>纸件一式</w:t>
      </w:r>
      <w:proofErr w:type="gramEnd"/>
      <w:r>
        <w:rPr>
          <w:rFonts w:ascii="仿宋_GB2312" w:eastAsia="仿宋_GB2312" w:hAnsi="仿宋_GB2312" w:cs="仿宋_GB2312" w:hint="eastAsia"/>
          <w:color w:val="000000"/>
          <w:sz w:val="32"/>
          <w:szCs w:val="32"/>
        </w:rPr>
        <w:t>3份，</w:t>
      </w:r>
      <w:proofErr w:type="gramStart"/>
      <w:r>
        <w:rPr>
          <w:rFonts w:ascii="仿宋_GB2312" w:eastAsia="仿宋_GB2312" w:hAnsi="仿宋_GB2312" w:cs="仿宋_GB2312" w:hint="eastAsia"/>
          <w:color w:val="000000"/>
          <w:sz w:val="32"/>
          <w:szCs w:val="32"/>
        </w:rPr>
        <w:t>纸件采用</w:t>
      </w:r>
      <w:proofErr w:type="gramEnd"/>
      <w:r>
        <w:rPr>
          <w:rFonts w:ascii="仿宋_GB2312" w:eastAsia="仿宋_GB2312" w:hAnsi="仿宋_GB2312" w:cs="仿宋_GB2312" w:hint="eastAsia"/>
          <w:color w:val="000000"/>
          <w:sz w:val="32"/>
          <w:szCs w:val="32"/>
        </w:rPr>
        <w:t>胶装装订，其他装订形式不予受理（内容与电子件一致）</w:t>
      </w:r>
    </w:p>
    <w:p w:rsidR="00EC0FF3" w:rsidRDefault="00EC0FF3" w:rsidP="00EC0FF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（二）申报单位以电子</w:t>
      </w:r>
      <w:proofErr w:type="gramStart"/>
      <w:r>
        <w:rPr>
          <w:rFonts w:ascii="仿宋_GB2312" w:eastAsia="仿宋_GB2312" w:hAnsi="仿宋_GB2312" w:cs="仿宋_GB2312" w:hint="eastAsia"/>
          <w:color w:val="000000"/>
          <w:sz w:val="32"/>
          <w:szCs w:val="32"/>
        </w:rPr>
        <w:t>件形式</w:t>
      </w:r>
      <w:proofErr w:type="gramEnd"/>
      <w:r>
        <w:rPr>
          <w:rFonts w:ascii="仿宋_GB2312" w:eastAsia="仿宋_GB2312" w:hAnsi="仿宋_GB2312" w:cs="仿宋_GB2312" w:hint="eastAsia"/>
          <w:color w:val="000000"/>
          <w:sz w:val="32"/>
          <w:szCs w:val="32"/>
        </w:rPr>
        <w:t>另行撰写项目简介（300字以内,包括技术创新点、解决的关键问题、应用领域及取得的经济社会效益、获奖情况等），无需纸件。</w:t>
      </w:r>
    </w:p>
    <w:p w:rsidR="00EE2D1B" w:rsidRPr="00EC0FF3" w:rsidRDefault="00EE2D1B"/>
    <w:sectPr w:rsidR="00EE2D1B" w:rsidRPr="00EC0FF3" w:rsidSect="00EE2D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27" w:rsidRDefault="00C32E27" w:rsidP="00EC0FF3">
      <w:r>
        <w:separator/>
      </w:r>
    </w:p>
  </w:endnote>
  <w:endnote w:type="continuationSeparator" w:id="0">
    <w:p w:rsidR="00C32E27" w:rsidRDefault="00C32E27" w:rsidP="00EC0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27" w:rsidRDefault="00C32E27" w:rsidP="00EC0FF3">
      <w:r>
        <w:separator/>
      </w:r>
    </w:p>
  </w:footnote>
  <w:footnote w:type="continuationSeparator" w:id="0">
    <w:p w:rsidR="00C32E27" w:rsidRDefault="00C32E27" w:rsidP="00EC0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C360"/>
    <w:multiLevelType w:val="singleLevel"/>
    <w:tmpl w:val="5443C360"/>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FF3"/>
    <w:rsid w:val="00C32E27"/>
    <w:rsid w:val="00EC0FF3"/>
    <w:rsid w:val="00EE2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FF3"/>
    <w:rPr>
      <w:sz w:val="18"/>
      <w:szCs w:val="18"/>
    </w:rPr>
  </w:style>
  <w:style w:type="paragraph" w:styleId="a4">
    <w:name w:val="footer"/>
    <w:basedOn w:val="a"/>
    <w:link w:val="Char0"/>
    <w:uiPriority w:val="99"/>
    <w:semiHidden/>
    <w:unhideWhenUsed/>
    <w:rsid w:val="00EC0F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F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2021-09-09T02:45:00Z</dcterms:created>
  <dcterms:modified xsi:type="dcterms:W3CDTF">2021-09-09T02:46:00Z</dcterms:modified>
</cp:coreProperties>
</file>