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91E" w:rsidRDefault="00A95297">
      <w:pPr>
        <w:spacing w:line="500" w:lineRule="exact"/>
        <w:jc w:val="center"/>
        <w:rPr>
          <w:b/>
          <w:sz w:val="28"/>
          <w:szCs w:val="28"/>
        </w:rPr>
      </w:pPr>
      <w:r>
        <w:rPr>
          <w:rFonts w:hint="eastAsia"/>
          <w:b/>
          <w:sz w:val="28"/>
          <w:szCs w:val="28"/>
        </w:rPr>
        <w:t>共同申请专利协议书</w:t>
      </w:r>
    </w:p>
    <w:p w:rsidR="009F591E" w:rsidRDefault="00A95297">
      <w:pPr>
        <w:spacing w:line="500" w:lineRule="exact"/>
        <w:rPr>
          <w:rFonts w:asciiTheme="minorEastAsia" w:hAnsiTheme="minorEastAsia"/>
          <w:sz w:val="24"/>
          <w:szCs w:val="24"/>
        </w:rPr>
      </w:pPr>
      <w:r>
        <w:rPr>
          <w:rFonts w:asciiTheme="minorEastAsia" w:hAnsiTheme="minorEastAsia" w:hint="eastAsia"/>
          <w:sz w:val="24"/>
          <w:szCs w:val="24"/>
        </w:rPr>
        <w:t>甲  方：</w:t>
      </w:r>
    </w:p>
    <w:p w:rsidR="009F591E" w:rsidRDefault="00A95297">
      <w:pPr>
        <w:spacing w:line="500" w:lineRule="exact"/>
        <w:rPr>
          <w:rFonts w:asciiTheme="minorEastAsia" w:hAnsiTheme="minorEastAsia"/>
          <w:sz w:val="24"/>
          <w:szCs w:val="24"/>
        </w:rPr>
      </w:pPr>
      <w:r>
        <w:rPr>
          <w:rFonts w:asciiTheme="minorEastAsia" w:hAnsiTheme="minorEastAsia" w:hint="eastAsia"/>
          <w:sz w:val="24"/>
          <w:szCs w:val="24"/>
        </w:rPr>
        <w:t>地  址：</w:t>
      </w:r>
    </w:p>
    <w:p w:rsidR="009F591E" w:rsidRDefault="00A95297">
      <w:pPr>
        <w:spacing w:line="500" w:lineRule="exact"/>
        <w:rPr>
          <w:rFonts w:asciiTheme="minorEastAsia" w:hAnsiTheme="minorEastAsia"/>
          <w:sz w:val="24"/>
          <w:szCs w:val="24"/>
        </w:rPr>
      </w:pPr>
      <w:proofErr w:type="gramStart"/>
      <w:r>
        <w:rPr>
          <w:rFonts w:asciiTheme="minorEastAsia" w:hAnsiTheme="minorEastAsia" w:hint="eastAsia"/>
          <w:sz w:val="24"/>
          <w:szCs w:val="24"/>
        </w:rPr>
        <w:t>邮</w:t>
      </w:r>
      <w:proofErr w:type="gramEnd"/>
      <w:r>
        <w:rPr>
          <w:rFonts w:asciiTheme="minorEastAsia" w:hAnsiTheme="minorEastAsia" w:hint="eastAsia"/>
          <w:sz w:val="24"/>
          <w:szCs w:val="24"/>
        </w:rPr>
        <w:t xml:space="preserve">  编：</w:t>
      </w:r>
    </w:p>
    <w:p w:rsidR="009F591E" w:rsidRDefault="00A95297">
      <w:pPr>
        <w:spacing w:line="500" w:lineRule="exact"/>
        <w:rPr>
          <w:rFonts w:asciiTheme="minorEastAsia" w:hAnsiTheme="minorEastAsia"/>
          <w:sz w:val="24"/>
          <w:szCs w:val="24"/>
        </w:rPr>
      </w:pPr>
      <w:r>
        <w:rPr>
          <w:rFonts w:asciiTheme="minorEastAsia" w:hAnsiTheme="minorEastAsia" w:hint="eastAsia"/>
          <w:sz w:val="24"/>
          <w:szCs w:val="24"/>
        </w:rPr>
        <w:t>联系人：</w:t>
      </w:r>
    </w:p>
    <w:p w:rsidR="009F591E" w:rsidRDefault="00A95297">
      <w:pPr>
        <w:spacing w:line="500" w:lineRule="exact"/>
        <w:rPr>
          <w:rFonts w:asciiTheme="minorEastAsia" w:hAnsiTheme="minorEastAsia"/>
          <w:sz w:val="24"/>
          <w:szCs w:val="24"/>
        </w:rPr>
      </w:pPr>
      <w:r>
        <w:rPr>
          <w:rFonts w:asciiTheme="minorEastAsia" w:hAnsiTheme="minorEastAsia" w:hint="eastAsia"/>
          <w:sz w:val="24"/>
          <w:szCs w:val="24"/>
        </w:rPr>
        <w:t>电  话：</w:t>
      </w:r>
    </w:p>
    <w:p w:rsidR="009F591E" w:rsidRDefault="009F591E">
      <w:pPr>
        <w:spacing w:line="500" w:lineRule="exact"/>
        <w:rPr>
          <w:rFonts w:asciiTheme="minorEastAsia" w:hAnsiTheme="minorEastAsia"/>
          <w:sz w:val="24"/>
          <w:szCs w:val="24"/>
        </w:rPr>
      </w:pPr>
    </w:p>
    <w:p w:rsidR="009F591E" w:rsidRDefault="00A95297">
      <w:pPr>
        <w:spacing w:line="500" w:lineRule="exact"/>
        <w:rPr>
          <w:rFonts w:asciiTheme="minorEastAsia" w:hAnsiTheme="minorEastAsia"/>
          <w:sz w:val="24"/>
          <w:szCs w:val="24"/>
        </w:rPr>
      </w:pPr>
      <w:r>
        <w:rPr>
          <w:rFonts w:asciiTheme="minorEastAsia" w:hAnsiTheme="minorEastAsia" w:hint="eastAsia"/>
          <w:sz w:val="24"/>
          <w:szCs w:val="24"/>
        </w:rPr>
        <w:t>乙  方：</w:t>
      </w:r>
    </w:p>
    <w:p w:rsidR="009F591E" w:rsidRDefault="00A95297">
      <w:pPr>
        <w:spacing w:line="500" w:lineRule="exact"/>
        <w:rPr>
          <w:rFonts w:asciiTheme="minorEastAsia" w:hAnsiTheme="minorEastAsia"/>
          <w:sz w:val="24"/>
          <w:szCs w:val="24"/>
        </w:rPr>
      </w:pPr>
      <w:r>
        <w:rPr>
          <w:rFonts w:asciiTheme="minorEastAsia" w:hAnsiTheme="minorEastAsia" w:hint="eastAsia"/>
          <w:sz w:val="24"/>
          <w:szCs w:val="24"/>
        </w:rPr>
        <w:t>地  址：</w:t>
      </w:r>
    </w:p>
    <w:p w:rsidR="009F591E" w:rsidRDefault="00A95297">
      <w:pPr>
        <w:spacing w:line="500" w:lineRule="exact"/>
        <w:rPr>
          <w:rFonts w:asciiTheme="minorEastAsia" w:hAnsiTheme="minorEastAsia"/>
          <w:sz w:val="24"/>
          <w:szCs w:val="24"/>
        </w:rPr>
      </w:pPr>
      <w:proofErr w:type="gramStart"/>
      <w:r>
        <w:rPr>
          <w:rFonts w:asciiTheme="minorEastAsia" w:hAnsiTheme="minorEastAsia" w:hint="eastAsia"/>
          <w:sz w:val="24"/>
          <w:szCs w:val="24"/>
        </w:rPr>
        <w:t>邮</w:t>
      </w:r>
      <w:proofErr w:type="gramEnd"/>
      <w:r>
        <w:rPr>
          <w:rFonts w:asciiTheme="minorEastAsia" w:hAnsiTheme="minorEastAsia" w:hint="eastAsia"/>
          <w:sz w:val="24"/>
          <w:szCs w:val="24"/>
        </w:rPr>
        <w:t xml:space="preserve">  编：</w:t>
      </w:r>
    </w:p>
    <w:p w:rsidR="009F591E" w:rsidRDefault="00A95297">
      <w:pPr>
        <w:spacing w:line="500" w:lineRule="exact"/>
        <w:rPr>
          <w:rFonts w:asciiTheme="minorEastAsia" w:hAnsiTheme="minorEastAsia"/>
          <w:sz w:val="24"/>
          <w:szCs w:val="24"/>
        </w:rPr>
      </w:pPr>
      <w:r>
        <w:rPr>
          <w:rFonts w:asciiTheme="minorEastAsia" w:hAnsiTheme="minorEastAsia" w:hint="eastAsia"/>
          <w:sz w:val="24"/>
          <w:szCs w:val="24"/>
        </w:rPr>
        <w:t>联系人：</w:t>
      </w:r>
    </w:p>
    <w:p w:rsidR="009F591E" w:rsidRDefault="00A95297">
      <w:pPr>
        <w:spacing w:line="500" w:lineRule="exact"/>
        <w:rPr>
          <w:rFonts w:asciiTheme="minorEastAsia" w:hAnsiTheme="minorEastAsia"/>
          <w:sz w:val="24"/>
          <w:szCs w:val="24"/>
        </w:rPr>
      </w:pPr>
      <w:r>
        <w:rPr>
          <w:rFonts w:asciiTheme="minorEastAsia" w:hAnsiTheme="minorEastAsia" w:hint="eastAsia"/>
          <w:sz w:val="24"/>
          <w:szCs w:val="24"/>
        </w:rPr>
        <w:t>电  话：</w:t>
      </w:r>
    </w:p>
    <w:p w:rsidR="009F591E" w:rsidRDefault="009F591E">
      <w:pPr>
        <w:spacing w:line="500" w:lineRule="exact"/>
        <w:rPr>
          <w:rFonts w:asciiTheme="minorEastAsia" w:hAnsiTheme="minorEastAsia"/>
          <w:sz w:val="24"/>
          <w:szCs w:val="24"/>
        </w:rPr>
      </w:pPr>
    </w:p>
    <w:p w:rsidR="009F591E" w:rsidRDefault="00A95297">
      <w:pPr>
        <w:spacing w:line="500" w:lineRule="exact"/>
        <w:ind w:firstLineChars="200" w:firstLine="480"/>
        <w:rPr>
          <w:rFonts w:asciiTheme="minorEastAsia" w:hAnsiTheme="minorEastAsia"/>
          <w:sz w:val="24"/>
          <w:szCs w:val="24"/>
        </w:rPr>
      </w:pPr>
      <w:r>
        <w:rPr>
          <w:rFonts w:asciiTheme="minorEastAsia" w:hAnsiTheme="minorEastAsia" w:hint="eastAsia"/>
          <w:sz w:val="24"/>
          <w:szCs w:val="24"/>
        </w:rPr>
        <w:t>鉴于甲、乙双方共同合作开发的项目拟申报专利，双方在平等互利的基础上就专利申请相关事项达成如下协议，以资共同遵守。</w:t>
      </w:r>
    </w:p>
    <w:p w:rsidR="009F591E" w:rsidRDefault="00A95297">
      <w:pPr>
        <w:spacing w:line="500" w:lineRule="exact"/>
        <w:rPr>
          <w:rFonts w:asciiTheme="minorEastAsia" w:hAnsiTheme="minorEastAsia"/>
          <w:b/>
          <w:sz w:val="24"/>
          <w:szCs w:val="24"/>
        </w:rPr>
      </w:pPr>
      <w:r>
        <w:rPr>
          <w:rFonts w:asciiTheme="minorEastAsia" w:hAnsiTheme="minorEastAsia" w:hint="eastAsia"/>
          <w:b/>
          <w:sz w:val="24"/>
          <w:szCs w:val="24"/>
        </w:rPr>
        <w:t>一、著录项目明细：</w:t>
      </w:r>
    </w:p>
    <w:p w:rsidR="009F591E" w:rsidRPr="002E3308" w:rsidRDefault="00A95297">
      <w:pPr>
        <w:spacing w:line="500" w:lineRule="exact"/>
        <w:ind w:firstLineChars="200" w:firstLine="480"/>
        <w:rPr>
          <w:rFonts w:asciiTheme="minorEastAsia" w:hAnsiTheme="minorEastAsia"/>
          <w:sz w:val="24"/>
          <w:szCs w:val="24"/>
        </w:rPr>
      </w:pPr>
      <w:r>
        <w:rPr>
          <w:rFonts w:asciiTheme="minorEastAsia" w:hAnsiTheme="minorEastAsia" w:hint="eastAsia"/>
          <w:sz w:val="24"/>
          <w:szCs w:val="24"/>
        </w:rPr>
        <w:t>双方同意就名称为：</w:t>
      </w:r>
      <w:r>
        <w:rPr>
          <w:rFonts w:asciiTheme="minorEastAsia" w:hAnsiTheme="minorEastAsia" w:hint="eastAsia"/>
          <w:sz w:val="24"/>
          <w:szCs w:val="24"/>
          <w:u w:val="single"/>
        </w:rPr>
        <w:t xml:space="preserve">                                   </w:t>
      </w:r>
      <w:r>
        <w:rPr>
          <w:rFonts w:asciiTheme="minorEastAsia" w:hAnsiTheme="minorEastAsia" w:hint="eastAsia"/>
          <w:sz w:val="24"/>
          <w:szCs w:val="24"/>
        </w:rPr>
        <w:t>的有关技术方案共同申请</w:t>
      </w:r>
      <w:r>
        <w:rPr>
          <w:rFonts w:asciiTheme="minorEastAsia" w:hAnsiTheme="minorEastAsia" w:hint="eastAsia"/>
          <w:sz w:val="24"/>
          <w:szCs w:val="24"/>
          <w:u w:val="single"/>
        </w:rPr>
        <w:t xml:space="preserve">             </w:t>
      </w:r>
      <w:r>
        <w:rPr>
          <w:rFonts w:asciiTheme="minorEastAsia" w:hAnsiTheme="minorEastAsia" w:hint="eastAsia"/>
          <w:sz w:val="24"/>
          <w:szCs w:val="24"/>
        </w:rPr>
        <w:t>（</w:t>
      </w:r>
      <w:r w:rsidR="00481B39" w:rsidRPr="00481B39">
        <w:rPr>
          <w:rFonts w:asciiTheme="minorEastAsia" w:hAnsiTheme="minorEastAsia" w:hint="eastAsia"/>
          <w:sz w:val="24"/>
          <w:szCs w:val="24"/>
          <w:highlight w:val="yellow"/>
        </w:rPr>
        <w:t>请选填专利类型或软件著作权</w:t>
      </w:r>
      <w:r w:rsidR="00481B39">
        <w:rPr>
          <w:rFonts w:asciiTheme="minorEastAsia" w:hAnsiTheme="minorEastAsia" w:hint="eastAsia"/>
          <w:sz w:val="24"/>
          <w:szCs w:val="24"/>
        </w:rPr>
        <w:t>），专利（以下简称“本申请”）。</w:t>
      </w:r>
    </w:p>
    <w:p w:rsidR="009F591E" w:rsidRPr="002E3308" w:rsidRDefault="00481B39">
      <w:pPr>
        <w:spacing w:line="500" w:lineRule="exact"/>
        <w:ind w:firstLineChars="200" w:firstLine="480"/>
        <w:rPr>
          <w:rFonts w:asciiTheme="minorEastAsia" w:hAnsiTheme="minorEastAsia"/>
          <w:sz w:val="24"/>
          <w:szCs w:val="24"/>
        </w:rPr>
      </w:pPr>
      <w:r>
        <w:rPr>
          <w:rFonts w:asciiTheme="minorEastAsia" w:hAnsiTheme="minorEastAsia" w:hint="eastAsia"/>
          <w:sz w:val="24"/>
          <w:szCs w:val="24"/>
        </w:rPr>
        <w:t>专利申请人的署名顺序为：</w:t>
      </w:r>
      <w:r>
        <w:rPr>
          <w:rFonts w:asciiTheme="minorEastAsia" w:hAnsiTheme="minorEastAsia"/>
          <w:sz w:val="24"/>
          <w:szCs w:val="24"/>
          <w:u w:val="single"/>
        </w:rPr>
        <w:t xml:space="preserve">     </w:t>
      </w:r>
      <w:r>
        <w:rPr>
          <w:rFonts w:asciiTheme="minorEastAsia" w:hAnsiTheme="minorEastAsia" w:hint="eastAsia"/>
          <w:sz w:val="24"/>
          <w:szCs w:val="24"/>
        </w:rPr>
        <w:t>方为第一申请人，</w:t>
      </w:r>
      <w:r>
        <w:rPr>
          <w:rFonts w:asciiTheme="minorEastAsia" w:hAnsiTheme="minorEastAsia"/>
          <w:sz w:val="24"/>
          <w:szCs w:val="24"/>
          <w:u w:val="single"/>
        </w:rPr>
        <w:t xml:space="preserve">    </w:t>
      </w:r>
      <w:r>
        <w:rPr>
          <w:rFonts w:asciiTheme="minorEastAsia" w:hAnsiTheme="minorEastAsia" w:hint="eastAsia"/>
          <w:sz w:val="24"/>
          <w:szCs w:val="24"/>
        </w:rPr>
        <w:t>方为第二申请人。</w:t>
      </w:r>
    </w:p>
    <w:p w:rsidR="009F591E" w:rsidRPr="002E3308" w:rsidRDefault="00481B39">
      <w:pPr>
        <w:spacing w:line="500" w:lineRule="exact"/>
        <w:ind w:firstLineChars="200" w:firstLine="480"/>
        <w:rPr>
          <w:rFonts w:asciiTheme="minorEastAsia" w:hAnsiTheme="minorEastAsia"/>
          <w:sz w:val="24"/>
          <w:szCs w:val="24"/>
        </w:rPr>
      </w:pPr>
      <w:r>
        <w:rPr>
          <w:rFonts w:asciiTheme="minorEastAsia" w:hAnsiTheme="minorEastAsia" w:hint="eastAsia"/>
          <w:sz w:val="24"/>
          <w:szCs w:val="24"/>
        </w:rPr>
        <w:t>发明人的署名顺序为：</w:t>
      </w:r>
      <w:r>
        <w:rPr>
          <w:rFonts w:asciiTheme="minorEastAsia" w:hAnsiTheme="minorEastAsia"/>
          <w:sz w:val="24"/>
          <w:szCs w:val="24"/>
          <w:u w:val="single"/>
        </w:rPr>
        <w:t xml:space="preserve">                                          </w:t>
      </w:r>
      <w:r>
        <w:rPr>
          <w:rFonts w:asciiTheme="minorEastAsia" w:hAnsiTheme="minorEastAsia" w:hint="eastAsia"/>
          <w:sz w:val="24"/>
          <w:szCs w:val="24"/>
        </w:rPr>
        <w:t>。</w:t>
      </w:r>
    </w:p>
    <w:p w:rsidR="009F591E" w:rsidRDefault="00481B39">
      <w:pPr>
        <w:spacing w:line="500" w:lineRule="exact"/>
        <w:ind w:firstLineChars="200" w:firstLine="480"/>
        <w:rPr>
          <w:rFonts w:asciiTheme="minorEastAsia" w:hAnsiTheme="minorEastAsia"/>
          <w:sz w:val="24"/>
          <w:szCs w:val="24"/>
        </w:rPr>
      </w:pPr>
      <w:r w:rsidRPr="00481B39">
        <w:rPr>
          <w:rFonts w:asciiTheme="minorEastAsia" w:hAnsiTheme="minorEastAsia" w:hint="eastAsia"/>
          <w:sz w:val="24"/>
          <w:szCs w:val="24"/>
        </w:rPr>
        <w:t>注：通过西安市知识产权保护中心提交的预审案件第一申请人原则上应为中国科学院西安光学精密机械研究所。</w:t>
      </w:r>
    </w:p>
    <w:p w:rsidR="009F591E" w:rsidRDefault="00A95297">
      <w:pPr>
        <w:spacing w:line="500" w:lineRule="exact"/>
        <w:rPr>
          <w:rFonts w:asciiTheme="minorEastAsia" w:hAnsiTheme="minorEastAsia"/>
          <w:b/>
          <w:sz w:val="24"/>
          <w:szCs w:val="24"/>
        </w:rPr>
      </w:pPr>
      <w:r>
        <w:rPr>
          <w:rFonts w:asciiTheme="minorEastAsia" w:hAnsiTheme="minorEastAsia" w:hint="eastAsia"/>
          <w:b/>
          <w:sz w:val="24"/>
          <w:szCs w:val="24"/>
        </w:rPr>
        <w:t>二、专利申请的相关费用：</w:t>
      </w:r>
    </w:p>
    <w:p w:rsidR="009F591E" w:rsidRDefault="00A95297">
      <w:pPr>
        <w:spacing w:line="500" w:lineRule="exact"/>
        <w:ind w:firstLineChars="200" w:firstLine="480"/>
        <w:rPr>
          <w:rFonts w:asciiTheme="minorEastAsia" w:hAnsiTheme="minorEastAsia"/>
          <w:sz w:val="24"/>
          <w:szCs w:val="24"/>
        </w:rPr>
      </w:pPr>
      <w:r>
        <w:rPr>
          <w:rFonts w:asciiTheme="minorEastAsia" w:hAnsiTheme="minorEastAsia" w:hint="eastAsia"/>
          <w:sz w:val="24"/>
          <w:szCs w:val="24"/>
        </w:rPr>
        <w:t>专利申请过程中代理机构的代理费、向国家知识产权局缴纳的各项官费以及专利授权后每年需要缴纳的年费、维权费用，双方经协商后均同意采用以下第</w:t>
      </w:r>
      <w:r>
        <w:rPr>
          <w:rFonts w:asciiTheme="minorEastAsia" w:hAnsiTheme="minorEastAsia" w:hint="eastAsia"/>
          <w:sz w:val="24"/>
          <w:szCs w:val="24"/>
          <w:u w:val="single"/>
        </w:rPr>
        <w:t xml:space="preserve">     </w:t>
      </w:r>
      <w:proofErr w:type="gramStart"/>
      <w:r>
        <w:rPr>
          <w:rFonts w:asciiTheme="minorEastAsia" w:hAnsiTheme="minorEastAsia" w:hint="eastAsia"/>
          <w:sz w:val="24"/>
          <w:szCs w:val="24"/>
        </w:rPr>
        <w:t>种费用</w:t>
      </w:r>
      <w:proofErr w:type="gramEnd"/>
      <w:r>
        <w:rPr>
          <w:rFonts w:asciiTheme="minorEastAsia" w:hAnsiTheme="minorEastAsia" w:hint="eastAsia"/>
          <w:sz w:val="24"/>
          <w:szCs w:val="24"/>
        </w:rPr>
        <w:t>承担模式：</w:t>
      </w:r>
    </w:p>
    <w:p w:rsidR="009F591E" w:rsidRDefault="00A95297">
      <w:pPr>
        <w:spacing w:line="500" w:lineRule="exact"/>
        <w:ind w:firstLineChars="200" w:firstLine="480"/>
        <w:rPr>
          <w:rFonts w:asciiTheme="minorEastAsia" w:hAnsiTheme="minorEastAsia"/>
          <w:sz w:val="24"/>
          <w:szCs w:val="24"/>
          <w:u w:val="single"/>
        </w:rPr>
      </w:pPr>
      <w:r>
        <w:rPr>
          <w:rFonts w:asciiTheme="minorEastAsia" w:hAnsiTheme="minorEastAsia" w:hint="eastAsia"/>
          <w:sz w:val="24"/>
          <w:szCs w:val="24"/>
        </w:rPr>
        <w:t>1、甲方承担</w:t>
      </w:r>
      <w:r>
        <w:rPr>
          <w:rFonts w:asciiTheme="minorEastAsia" w:hAnsiTheme="minorEastAsia" w:hint="eastAsia"/>
          <w:sz w:val="24"/>
          <w:szCs w:val="24"/>
          <w:u w:val="single"/>
        </w:rPr>
        <w:t xml:space="preserve">     </w:t>
      </w:r>
      <w:r>
        <w:rPr>
          <w:rFonts w:asciiTheme="minorEastAsia" w:hAnsiTheme="minorEastAsia" w:hint="eastAsia"/>
          <w:sz w:val="24"/>
          <w:szCs w:val="24"/>
        </w:rPr>
        <w:t>%，乙方承担剩余的</w:t>
      </w:r>
      <w:r>
        <w:rPr>
          <w:rFonts w:asciiTheme="minorEastAsia" w:hAnsiTheme="minorEastAsia" w:hint="eastAsia"/>
          <w:sz w:val="24"/>
          <w:szCs w:val="24"/>
          <w:u w:val="single"/>
        </w:rPr>
        <w:t xml:space="preserve">     </w:t>
      </w:r>
      <w:r>
        <w:rPr>
          <w:rFonts w:asciiTheme="minorEastAsia" w:hAnsiTheme="minorEastAsia" w:hint="eastAsia"/>
          <w:sz w:val="24"/>
          <w:szCs w:val="24"/>
        </w:rPr>
        <w:t>%。</w:t>
      </w:r>
    </w:p>
    <w:p w:rsidR="009F591E" w:rsidRDefault="00A95297">
      <w:pPr>
        <w:spacing w:line="500" w:lineRule="exact"/>
        <w:ind w:firstLineChars="200" w:firstLine="480"/>
        <w:rPr>
          <w:rFonts w:asciiTheme="minorEastAsia" w:hAnsiTheme="minorEastAsia"/>
          <w:sz w:val="24"/>
          <w:szCs w:val="24"/>
        </w:rPr>
      </w:pPr>
      <w:r>
        <w:rPr>
          <w:rFonts w:asciiTheme="minorEastAsia" w:hAnsiTheme="minorEastAsia" w:hint="eastAsia"/>
          <w:sz w:val="24"/>
          <w:szCs w:val="24"/>
        </w:rPr>
        <w:t>2、由</w:t>
      </w:r>
      <w:r>
        <w:rPr>
          <w:rFonts w:asciiTheme="minorEastAsia" w:hAnsiTheme="minorEastAsia" w:hint="eastAsia"/>
          <w:sz w:val="24"/>
          <w:szCs w:val="24"/>
          <w:u w:val="single"/>
        </w:rPr>
        <w:t xml:space="preserve">    </w:t>
      </w:r>
      <w:r>
        <w:rPr>
          <w:rFonts w:asciiTheme="minorEastAsia" w:hAnsiTheme="minorEastAsia" w:hint="eastAsia"/>
          <w:sz w:val="24"/>
          <w:szCs w:val="24"/>
        </w:rPr>
        <w:t>方承担全部的费用。</w:t>
      </w:r>
    </w:p>
    <w:p w:rsidR="009F591E" w:rsidRDefault="00A95297">
      <w:pPr>
        <w:spacing w:line="500" w:lineRule="exact"/>
        <w:ind w:firstLineChars="200" w:firstLine="480"/>
        <w:rPr>
          <w:rFonts w:asciiTheme="minorEastAsia" w:hAnsiTheme="minorEastAsia"/>
          <w:sz w:val="24"/>
          <w:szCs w:val="24"/>
        </w:rPr>
      </w:pPr>
      <w:r>
        <w:rPr>
          <w:rFonts w:asciiTheme="minorEastAsia" w:hAnsiTheme="minorEastAsia" w:hint="eastAsia"/>
          <w:sz w:val="24"/>
          <w:szCs w:val="24"/>
        </w:rPr>
        <w:lastRenderedPageBreak/>
        <w:t>其他额外产生的中间费用（包括但不限于专利申请文件代写费用</w:t>
      </w:r>
      <w:r>
        <w:rPr>
          <w:rFonts w:asciiTheme="minorEastAsia" w:hAnsiTheme="minorEastAsia"/>
          <w:sz w:val="24"/>
          <w:szCs w:val="24"/>
        </w:rPr>
        <w:t>、</w:t>
      </w:r>
      <w:r>
        <w:rPr>
          <w:rFonts w:asciiTheme="minorEastAsia" w:hAnsiTheme="minorEastAsia" w:hint="eastAsia"/>
          <w:sz w:val="24"/>
          <w:szCs w:val="24"/>
        </w:rPr>
        <w:t>著录项目变更费用、各类副本申请费用）由提出请求的一方承担。</w:t>
      </w:r>
    </w:p>
    <w:p w:rsidR="009F591E" w:rsidRDefault="00A95297">
      <w:pPr>
        <w:spacing w:line="500" w:lineRule="exact"/>
        <w:rPr>
          <w:rFonts w:asciiTheme="minorEastAsia" w:hAnsiTheme="minorEastAsia"/>
          <w:sz w:val="24"/>
          <w:szCs w:val="24"/>
          <w:u w:val="single"/>
        </w:rPr>
      </w:pPr>
      <w:r>
        <w:rPr>
          <w:rFonts w:asciiTheme="minorEastAsia" w:hAnsiTheme="minorEastAsia" w:hint="eastAsia"/>
          <w:b/>
          <w:sz w:val="24"/>
          <w:szCs w:val="24"/>
        </w:rPr>
        <w:t>三、权利与义务：</w:t>
      </w:r>
    </w:p>
    <w:p w:rsidR="009F591E" w:rsidRPr="00415E83" w:rsidRDefault="00A95297" w:rsidP="00415E83">
      <w:pPr>
        <w:spacing w:line="500" w:lineRule="exact"/>
        <w:ind w:firstLineChars="225" w:firstLine="540"/>
        <w:rPr>
          <w:rFonts w:asciiTheme="minorEastAsia" w:hAnsiTheme="minorEastAsia"/>
          <w:sz w:val="24"/>
          <w:szCs w:val="24"/>
        </w:rPr>
      </w:pPr>
      <w:r>
        <w:rPr>
          <w:rFonts w:asciiTheme="minorEastAsia" w:hAnsiTheme="minorEastAsia" w:hint="eastAsia"/>
          <w:sz w:val="24"/>
          <w:szCs w:val="24"/>
        </w:rPr>
        <w:t>1、在双方同为本专利（申请）权人的前提下，一方如有许可、转让、质押等处分本申请及授权专利（以下简称“本专利”）的行为，或者以技术出资、入股等方式与第三方进行合作</w:t>
      </w:r>
      <w:r w:rsidR="00481B39">
        <w:rPr>
          <w:rFonts w:asciiTheme="minorEastAsia" w:hAnsiTheme="minorEastAsia" w:hint="eastAsia"/>
          <w:sz w:val="24"/>
          <w:szCs w:val="24"/>
        </w:rPr>
        <w:t>，应提前征得对方书面同意。处分、合作风险由负责处分、合作的一方独自承担。</w:t>
      </w:r>
    </w:p>
    <w:p w:rsidR="009F591E" w:rsidRDefault="00A95297">
      <w:pPr>
        <w:spacing w:line="500" w:lineRule="exact"/>
        <w:ind w:firstLineChars="225" w:firstLine="540"/>
        <w:rPr>
          <w:rFonts w:asciiTheme="minorEastAsia" w:hAnsiTheme="minorEastAsia"/>
          <w:sz w:val="24"/>
          <w:szCs w:val="24"/>
        </w:rPr>
      </w:pPr>
      <w:r>
        <w:rPr>
          <w:rFonts w:asciiTheme="minorEastAsia" w:hAnsiTheme="minorEastAsia" w:hint="eastAsia"/>
          <w:sz w:val="24"/>
          <w:szCs w:val="24"/>
        </w:rPr>
        <w:t>本申请及本专利许可、转让、质押、合作等所产生的收益，</w:t>
      </w:r>
      <w:r w:rsidR="00481B39" w:rsidRPr="00481B39">
        <w:rPr>
          <w:rFonts w:asciiTheme="minorEastAsia" w:hAnsiTheme="minorEastAsia" w:hint="eastAsia"/>
          <w:sz w:val="24"/>
          <w:szCs w:val="24"/>
        </w:rPr>
        <w:t>双方按照甲方占</w:t>
      </w:r>
      <w:r w:rsidR="00481B39" w:rsidRPr="00481B39">
        <w:rPr>
          <w:rFonts w:asciiTheme="minorEastAsia" w:hAnsiTheme="minorEastAsia"/>
          <w:sz w:val="24"/>
          <w:szCs w:val="24"/>
          <w:u w:val="single"/>
        </w:rPr>
        <w:t xml:space="preserve">    </w:t>
      </w:r>
      <w:r w:rsidR="00481B39" w:rsidRPr="00481B39">
        <w:rPr>
          <w:rFonts w:asciiTheme="minorEastAsia" w:hAnsiTheme="minorEastAsia"/>
          <w:sz w:val="24"/>
          <w:szCs w:val="24"/>
        </w:rPr>
        <w:t>%、乙方占</w:t>
      </w:r>
      <w:r w:rsidR="00481B39" w:rsidRPr="00481B39">
        <w:rPr>
          <w:rFonts w:asciiTheme="minorEastAsia" w:hAnsiTheme="minorEastAsia"/>
          <w:sz w:val="24"/>
          <w:szCs w:val="24"/>
          <w:u w:val="single"/>
        </w:rPr>
        <w:t xml:space="preserve">    </w:t>
      </w:r>
      <w:r w:rsidR="00481B39" w:rsidRPr="00481B39">
        <w:rPr>
          <w:rFonts w:asciiTheme="minorEastAsia" w:hAnsiTheme="minorEastAsia"/>
          <w:sz w:val="24"/>
          <w:szCs w:val="24"/>
        </w:rPr>
        <w:t>%的比例分配</w:t>
      </w:r>
      <w:r w:rsidR="00481B39" w:rsidRPr="00481B39">
        <w:rPr>
          <w:rFonts w:asciiTheme="minorEastAsia" w:hAnsiTheme="minorEastAsia" w:hint="eastAsia"/>
          <w:sz w:val="24"/>
          <w:szCs w:val="24"/>
        </w:rPr>
        <w:t>，</w:t>
      </w:r>
      <w:r w:rsidR="00481B39">
        <w:rPr>
          <w:rFonts w:asciiTheme="minorEastAsia" w:hAnsiTheme="minorEastAsia" w:hint="eastAsia"/>
          <w:sz w:val="24"/>
          <w:szCs w:val="24"/>
        </w:rPr>
        <w:t>但所得收益应在先行扣除已支出的代理费及各项官费并如数支付给已缴纳费用的一方或者双方后，再按比例进行分配。</w:t>
      </w:r>
    </w:p>
    <w:p w:rsidR="009F591E" w:rsidRDefault="00A95297">
      <w:pPr>
        <w:spacing w:line="500" w:lineRule="exact"/>
        <w:ind w:firstLineChars="200" w:firstLine="480"/>
        <w:rPr>
          <w:rFonts w:asciiTheme="minorEastAsia" w:hAnsiTheme="minorEastAsia"/>
          <w:sz w:val="24"/>
          <w:szCs w:val="24"/>
        </w:rPr>
      </w:pPr>
      <w:r>
        <w:rPr>
          <w:rFonts w:asciiTheme="minorEastAsia" w:hAnsiTheme="minorEastAsia" w:hint="eastAsia"/>
          <w:sz w:val="24"/>
          <w:szCs w:val="24"/>
        </w:rPr>
        <w:t xml:space="preserve">2、一方自主转化实施本申请、本专利，需以书面方式告知对方，但对方并不拥有否决权；原则上另一方不分享一方在自主实施本申请、本专利过程中所产生的收益，但双方另有约定的除外。 </w:t>
      </w:r>
    </w:p>
    <w:p w:rsidR="009F591E" w:rsidRDefault="00A95297">
      <w:pPr>
        <w:spacing w:line="500" w:lineRule="exact"/>
        <w:ind w:firstLineChars="200" w:firstLine="480"/>
        <w:rPr>
          <w:rFonts w:asciiTheme="minorEastAsia" w:hAnsiTheme="minorEastAsia"/>
          <w:sz w:val="24"/>
          <w:szCs w:val="24"/>
        </w:rPr>
      </w:pPr>
      <w:r>
        <w:rPr>
          <w:rFonts w:asciiTheme="minorEastAsia" w:hAnsiTheme="minorEastAsia" w:hint="eastAsia"/>
          <w:sz w:val="24"/>
          <w:szCs w:val="24"/>
        </w:rPr>
        <w:t>3、任何一方发现有第三人存在侵权行为或者侵权风险，应及时通知另一方，双方协商办理。</w:t>
      </w:r>
    </w:p>
    <w:p w:rsidR="009F591E" w:rsidRDefault="00A95297">
      <w:pPr>
        <w:spacing w:line="500" w:lineRule="exact"/>
        <w:ind w:firstLineChars="200" w:firstLine="480"/>
        <w:rPr>
          <w:rFonts w:asciiTheme="minorEastAsia" w:hAnsiTheme="minorEastAsia"/>
          <w:sz w:val="24"/>
          <w:szCs w:val="24"/>
        </w:rPr>
      </w:pPr>
      <w:r>
        <w:rPr>
          <w:rFonts w:asciiTheme="minorEastAsia" w:hAnsiTheme="minorEastAsia" w:hint="eastAsia"/>
          <w:sz w:val="24"/>
          <w:szCs w:val="24"/>
        </w:rPr>
        <w:t>4、专利申请过程中针对专利局所提出的疑问的答复，尤其是缩小保护范围，由技术联系人初步确认，由一方授权另一方最终确认。</w:t>
      </w:r>
    </w:p>
    <w:p w:rsidR="009F591E" w:rsidRDefault="00A95297">
      <w:pPr>
        <w:spacing w:line="500" w:lineRule="exact"/>
        <w:ind w:firstLineChars="200" w:firstLine="480"/>
        <w:rPr>
          <w:rFonts w:asciiTheme="minorEastAsia" w:hAnsiTheme="minorEastAsia"/>
          <w:sz w:val="24"/>
          <w:szCs w:val="24"/>
        </w:rPr>
      </w:pPr>
      <w:r>
        <w:rPr>
          <w:rFonts w:asciiTheme="minorEastAsia" w:hAnsiTheme="minorEastAsia" w:hint="eastAsia"/>
          <w:sz w:val="24"/>
          <w:szCs w:val="24"/>
        </w:rPr>
        <w:t>5、若本申请获得授权，应由双方共同决定是否维持专利权。</w:t>
      </w:r>
    </w:p>
    <w:p w:rsidR="009F591E" w:rsidRDefault="00A95297">
      <w:pPr>
        <w:spacing w:line="500" w:lineRule="exact"/>
        <w:ind w:firstLineChars="200" w:firstLine="480"/>
        <w:rPr>
          <w:rFonts w:asciiTheme="minorEastAsia" w:hAnsiTheme="minorEastAsia"/>
          <w:sz w:val="24"/>
          <w:szCs w:val="24"/>
        </w:rPr>
      </w:pPr>
      <w:r>
        <w:rPr>
          <w:rFonts w:asciiTheme="minorEastAsia" w:hAnsiTheme="minorEastAsia" w:hint="eastAsia"/>
          <w:sz w:val="24"/>
          <w:szCs w:val="24"/>
        </w:rPr>
        <w:t>放弃专利申请权、专利权的行为需双方共同书面同意</w:t>
      </w:r>
      <w:r>
        <w:rPr>
          <w:rFonts w:asciiTheme="minorEastAsia" w:hAnsiTheme="minorEastAsia"/>
          <w:sz w:val="24"/>
          <w:szCs w:val="24"/>
        </w:rPr>
        <w:t>。</w:t>
      </w:r>
      <w:r>
        <w:rPr>
          <w:rFonts w:asciiTheme="minorEastAsia" w:hAnsiTheme="minorEastAsia" w:hint="eastAsia"/>
          <w:sz w:val="24"/>
          <w:szCs w:val="24"/>
        </w:rPr>
        <w:t>如果一方不同意放弃，同意放弃的一方应将专利申请权、专利权免费转让至不同意放弃的一方，由不同意放弃的一方负责之后的专利费用和手续，并享有相应的权利和义务，同意放弃的一方应协助对方办理转让的相关手续。同意放弃的一方书面放弃后</w:t>
      </w:r>
      <w:r>
        <w:rPr>
          <w:rFonts w:asciiTheme="minorEastAsia" w:hAnsiTheme="minorEastAsia"/>
          <w:sz w:val="24"/>
          <w:szCs w:val="24"/>
        </w:rPr>
        <w:t>，</w:t>
      </w:r>
      <w:r>
        <w:rPr>
          <w:rFonts w:asciiTheme="minorEastAsia" w:hAnsiTheme="minorEastAsia" w:hint="eastAsia"/>
          <w:sz w:val="24"/>
          <w:szCs w:val="24"/>
        </w:rPr>
        <w:t>不得再向另一方主张专利</w:t>
      </w:r>
      <w:r>
        <w:rPr>
          <w:rFonts w:asciiTheme="minorEastAsia" w:hAnsiTheme="minorEastAsia"/>
          <w:sz w:val="24"/>
          <w:szCs w:val="24"/>
        </w:rPr>
        <w:t>（</w:t>
      </w:r>
      <w:r>
        <w:rPr>
          <w:rFonts w:asciiTheme="minorEastAsia" w:hAnsiTheme="minorEastAsia" w:hint="eastAsia"/>
          <w:sz w:val="24"/>
          <w:szCs w:val="24"/>
        </w:rPr>
        <w:t>申请</w:t>
      </w:r>
      <w:r>
        <w:rPr>
          <w:rFonts w:asciiTheme="minorEastAsia" w:hAnsiTheme="minorEastAsia"/>
          <w:sz w:val="24"/>
          <w:szCs w:val="24"/>
        </w:rPr>
        <w:t>）</w:t>
      </w:r>
      <w:r>
        <w:rPr>
          <w:rFonts w:asciiTheme="minorEastAsia" w:hAnsiTheme="minorEastAsia" w:hint="eastAsia"/>
          <w:sz w:val="24"/>
          <w:szCs w:val="24"/>
        </w:rPr>
        <w:t>相关的知识产权</w:t>
      </w:r>
      <w:r>
        <w:rPr>
          <w:rFonts w:asciiTheme="minorEastAsia" w:hAnsiTheme="minorEastAsia"/>
          <w:sz w:val="24"/>
          <w:szCs w:val="24"/>
        </w:rPr>
        <w:t>，</w:t>
      </w:r>
      <w:r>
        <w:rPr>
          <w:rFonts w:asciiTheme="minorEastAsia" w:hAnsiTheme="minorEastAsia" w:hint="eastAsia"/>
          <w:sz w:val="24"/>
          <w:szCs w:val="24"/>
        </w:rPr>
        <w:t>但作者署名权的除外</w:t>
      </w:r>
      <w:r>
        <w:rPr>
          <w:rFonts w:asciiTheme="minorEastAsia" w:hAnsiTheme="minorEastAsia"/>
          <w:sz w:val="24"/>
          <w:szCs w:val="24"/>
        </w:rPr>
        <w:t>。</w:t>
      </w:r>
    </w:p>
    <w:p w:rsidR="009F591E" w:rsidRDefault="00A95297">
      <w:pPr>
        <w:spacing w:line="500" w:lineRule="exact"/>
        <w:ind w:firstLineChars="200" w:firstLine="480"/>
        <w:rPr>
          <w:rFonts w:asciiTheme="minorEastAsia" w:hAnsiTheme="minorEastAsia"/>
          <w:sz w:val="24"/>
          <w:szCs w:val="24"/>
        </w:rPr>
      </w:pPr>
      <w:r>
        <w:rPr>
          <w:rFonts w:asciiTheme="minorEastAsia" w:hAnsiTheme="minorEastAsia" w:hint="eastAsia"/>
          <w:sz w:val="24"/>
          <w:szCs w:val="24"/>
        </w:rPr>
        <w:t>若双方均同意放弃专利申请权或者专利权，则根据《中华人民共和国专利法》等法律法规的相关规定处理。</w:t>
      </w:r>
    </w:p>
    <w:p w:rsidR="009F591E" w:rsidRDefault="00A95297">
      <w:pPr>
        <w:spacing w:line="500" w:lineRule="exact"/>
        <w:ind w:firstLineChars="200" w:firstLine="480"/>
        <w:rPr>
          <w:rFonts w:asciiTheme="minorEastAsia" w:hAnsiTheme="minorEastAsia"/>
          <w:sz w:val="24"/>
          <w:szCs w:val="24"/>
        </w:rPr>
      </w:pPr>
      <w:r>
        <w:rPr>
          <w:rFonts w:asciiTheme="minorEastAsia" w:hAnsiTheme="minorEastAsia" w:hint="eastAsia"/>
          <w:sz w:val="24"/>
          <w:szCs w:val="24"/>
        </w:rPr>
        <w:t>6、</w:t>
      </w:r>
      <w:r>
        <w:rPr>
          <w:rFonts w:asciiTheme="minorEastAsia" w:hAnsiTheme="minorEastAsia" w:hint="eastAsia"/>
          <w:sz w:val="24"/>
          <w:szCs w:val="24"/>
          <w:u w:val="single"/>
        </w:rPr>
        <w:t xml:space="preserve">     </w:t>
      </w:r>
      <w:r>
        <w:rPr>
          <w:rFonts w:asciiTheme="minorEastAsia" w:hAnsiTheme="minorEastAsia" w:hint="eastAsia"/>
          <w:sz w:val="24"/>
          <w:szCs w:val="24"/>
        </w:rPr>
        <w:t>方作为本申请的主要负责方，负责在专利申请过程中与代理机构进行对接、联系，另一方应积极进行配合，按要求准备相关文件资料。</w:t>
      </w:r>
    </w:p>
    <w:p w:rsidR="009F591E" w:rsidRDefault="00A95297">
      <w:pPr>
        <w:spacing w:line="500" w:lineRule="exact"/>
        <w:ind w:firstLineChars="200" w:firstLine="480"/>
        <w:rPr>
          <w:rFonts w:asciiTheme="minorEastAsia" w:hAnsiTheme="minorEastAsia"/>
          <w:sz w:val="24"/>
          <w:szCs w:val="24"/>
        </w:rPr>
      </w:pPr>
      <w:r>
        <w:rPr>
          <w:rFonts w:asciiTheme="minorEastAsia" w:hAnsiTheme="minorEastAsia" w:hint="eastAsia"/>
          <w:sz w:val="24"/>
          <w:szCs w:val="24"/>
        </w:rPr>
        <w:t>7、双方分别负责对各自发明人的奖励和报酬事宜。</w:t>
      </w:r>
    </w:p>
    <w:p w:rsidR="009F591E" w:rsidRDefault="00A95297">
      <w:pPr>
        <w:spacing w:line="500" w:lineRule="exact"/>
        <w:ind w:firstLineChars="200" w:firstLine="480"/>
        <w:rPr>
          <w:rFonts w:asciiTheme="minorEastAsia" w:hAnsiTheme="minorEastAsia"/>
          <w:sz w:val="24"/>
          <w:szCs w:val="24"/>
        </w:rPr>
      </w:pPr>
      <w:r>
        <w:rPr>
          <w:rFonts w:asciiTheme="minorEastAsia" w:hAnsiTheme="minorEastAsia" w:hint="eastAsia"/>
          <w:sz w:val="24"/>
          <w:szCs w:val="24"/>
        </w:rPr>
        <w:lastRenderedPageBreak/>
        <w:t>8、任何一方对本申请或本专利的后续改进获得的知识产权，</w:t>
      </w:r>
      <w:r w:rsidR="00481B39">
        <w:rPr>
          <w:rFonts w:asciiTheme="minorEastAsia" w:hAnsiTheme="minorEastAsia" w:hint="eastAsia"/>
          <w:sz w:val="24"/>
          <w:szCs w:val="24"/>
        </w:rPr>
        <w:t>无特殊约定时</w:t>
      </w:r>
      <w:r w:rsidR="00481B39" w:rsidRPr="00481B39">
        <w:rPr>
          <w:rFonts w:asciiTheme="minorEastAsia" w:hAnsiTheme="minorEastAsia" w:hint="eastAsia"/>
          <w:sz w:val="24"/>
          <w:szCs w:val="24"/>
        </w:rPr>
        <w:t>归改进一方所有，有特殊约定的按特殊约定执行。</w:t>
      </w:r>
      <w:r>
        <w:rPr>
          <w:rFonts w:asciiTheme="minorEastAsia" w:hAnsiTheme="minorEastAsia" w:hint="eastAsia"/>
          <w:sz w:val="24"/>
          <w:szCs w:val="24"/>
        </w:rPr>
        <w:t xml:space="preserve"> </w:t>
      </w:r>
    </w:p>
    <w:p w:rsidR="009F591E" w:rsidRDefault="00A95297">
      <w:pPr>
        <w:spacing w:line="500" w:lineRule="exact"/>
        <w:ind w:firstLineChars="200" w:firstLine="480"/>
        <w:rPr>
          <w:rFonts w:asciiTheme="minorEastAsia" w:hAnsiTheme="minorEastAsia"/>
          <w:sz w:val="24"/>
          <w:szCs w:val="24"/>
        </w:rPr>
      </w:pPr>
      <w:r>
        <w:rPr>
          <w:rFonts w:asciiTheme="minorEastAsia" w:hAnsiTheme="minorEastAsia" w:hint="eastAsia"/>
          <w:sz w:val="24"/>
          <w:szCs w:val="24"/>
        </w:rPr>
        <w:t>9、作为商业秘密，未经对方同意，任何一方及其工作人员均不得将</w:t>
      </w:r>
      <w:r w:rsidR="00481B39" w:rsidRPr="00481B39">
        <w:rPr>
          <w:rFonts w:asciiTheme="minorEastAsia" w:hAnsiTheme="minorEastAsia" w:hint="eastAsia"/>
          <w:sz w:val="24"/>
          <w:szCs w:val="24"/>
        </w:rPr>
        <w:t>本专利以及本协议</w:t>
      </w:r>
      <w:r w:rsidR="00481B39">
        <w:rPr>
          <w:rFonts w:asciiTheme="minorEastAsia" w:hAnsiTheme="minorEastAsia" w:hint="eastAsia"/>
          <w:sz w:val="24"/>
          <w:szCs w:val="24"/>
        </w:rPr>
        <w:t>有关</w:t>
      </w:r>
      <w:r>
        <w:rPr>
          <w:rFonts w:asciiTheme="minorEastAsia" w:hAnsiTheme="minorEastAsia" w:hint="eastAsia"/>
          <w:sz w:val="24"/>
          <w:szCs w:val="24"/>
        </w:rPr>
        <w:t>内容透漏给第三人。双方均应对本专利（申请）权属文件的附属技术资料、技术秘密予以保密，因任何一方违反保密义务给守约方造成的经济损失均应予以赔偿。</w:t>
      </w:r>
    </w:p>
    <w:p w:rsidR="009F591E" w:rsidRDefault="00A95297">
      <w:pPr>
        <w:spacing w:line="500" w:lineRule="exact"/>
        <w:ind w:firstLineChars="200" w:firstLine="480"/>
        <w:rPr>
          <w:rFonts w:asciiTheme="minorEastAsia" w:hAnsiTheme="minorEastAsia"/>
          <w:sz w:val="24"/>
          <w:szCs w:val="24"/>
        </w:rPr>
      </w:pPr>
      <w:r>
        <w:rPr>
          <w:rFonts w:asciiTheme="minorEastAsia" w:hAnsiTheme="minorEastAsia" w:hint="eastAsia"/>
          <w:sz w:val="24"/>
          <w:szCs w:val="24"/>
        </w:rPr>
        <w:t>10、本协议中的技术方案名称为暂定名，如申请过程中的名称发生变化、调整，不影响双方所约定的其他权利、义务。</w:t>
      </w:r>
    </w:p>
    <w:p w:rsidR="009F591E" w:rsidRDefault="00A95297">
      <w:pPr>
        <w:spacing w:line="500" w:lineRule="exact"/>
        <w:ind w:firstLineChars="200" w:firstLine="480"/>
        <w:rPr>
          <w:rFonts w:asciiTheme="minorEastAsia" w:hAnsiTheme="minorEastAsia"/>
          <w:sz w:val="24"/>
          <w:szCs w:val="24"/>
        </w:rPr>
      </w:pPr>
      <w:r>
        <w:rPr>
          <w:rFonts w:asciiTheme="minorEastAsia" w:hAnsiTheme="minorEastAsia" w:hint="eastAsia"/>
          <w:sz w:val="24"/>
          <w:szCs w:val="24"/>
        </w:rPr>
        <w:t>11、</w:t>
      </w:r>
      <w:r w:rsidR="00481B39" w:rsidRPr="00481B39">
        <w:rPr>
          <w:rFonts w:asciiTheme="minorEastAsia" w:hAnsiTheme="minorEastAsia" w:hint="eastAsia"/>
          <w:sz w:val="24"/>
          <w:szCs w:val="24"/>
        </w:rPr>
        <w:t>通过西安市知识产权保护中心提交的预审案件</w:t>
      </w:r>
      <w:r>
        <w:rPr>
          <w:rFonts w:asciiTheme="minorEastAsia" w:hAnsiTheme="minorEastAsia" w:hint="eastAsia"/>
          <w:sz w:val="24"/>
          <w:szCs w:val="24"/>
        </w:rPr>
        <w:t>，</w:t>
      </w:r>
      <w:r w:rsidR="00481B39" w:rsidRPr="00481B39">
        <w:rPr>
          <w:rFonts w:asciiTheme="minorEastAsia" w:hAnsiTheme="minorEastAsia" w:hint="eastAsia"/>
          <w:sz w:val="24"/>
          <w:szCs w:val="24"/>
        </w:rPr>
        <w:t>需满足西安市知识产权保护中心相关规定及要求</w:t>
      </w:r>
      <w:r>
        <w:rPr>
          <w:rFonts w:asciiTheme="minorEastAsia" w:hAnsiTheme="minorEastAsia" w:hint="eastAsia"/>
          <w:sz w:val="24"/>
          <w:szCs w:val="24"/>
        </w:rPr>
        <w:t>。</w:t>
      </w:r>
    </w:p>
    <w:p w:rsidR="009F591E" w:rsidRPr="00770F44" w:rsidRDefault="00481B39">
      <w:pPr>
        <w:spacing w:line="500" w:lineRule="exact"/>
        <w:rPr>
          <w:rFonts w:asciiTheme="minorEastAsia" w:hAnsiTheme="minorEastAsia"/>
          <w:b/>
          <w:sz w:val="24"/>
          <w:szCs w:val="24"/>
        </w:rPr>
      </w:pPr>
      <w:r w:rsidRPr="00770F44">
        <w:rPr>
          <w:rFonts w:asciiTheme="minorEastAsia" w:hAnsiTheme="minorEastAsia" w:hint="eastAsia"/>
          <w:b/>
          <w:sz w:val="24"/>
          <w:szCs w:val="24"/>
        </w:rPr>
        <w:t>四、违约责任：</w:t>
      </w:r>
    </w:p>
    <w:p w:rsidR="009F591E" w:rsidRDefault="00A95297">
      <w:pPr>
        <w:spacing w:line="500" w:lineRule="exact"/>
        <w:ind w:firstLineChars="200" w:firstLine="480"/>
        <w:rPr>
          <w:rFonts w:asciiTheme="minorEastAsia" w:hAnsiTheme="minorEastAsia"/>
          <w:sz w:val="24"/>
          <w:szCs w:val="24"/>
        </w:rPr>
      </w:pPr>
      <w:r>
        <w:rPr>
          <w:rFonts w:asciiTheme="minorEastAsia" w:hAnsiTheme="minorEastAsia" w:hint="eastAsia"/>
          <w:sz w:val="24"/>
          <w:szCs w:val="24"/>
        </w:rPr>
        <w:t>1、若一方违反本协议，导致本申请或者本专利撤回、被驳回</w:t>
      </w:r>
      <w:r>
        <w:rPr>
          <w:rFonts w:asciiTheme="minorEastAsia" w:hAnsiTheme="minorEastAsia"/>
          <w:sz w:val="24"/>
          <w:szCs w:val="24"/>
        </w:rPr>
        <w:t>、</w:t>
      </w:r>
      <w:r>
        <w:rPr>
          <w:rFonts w:asciiTheme="minorEastAsia" w:hAnsiTheme="minorEastAsia" w:hint="eastAsia"/>
          <w:sz w:val="24"/>
          <w:szCs w:val="24"/>
        </w:rPr>
        <w:t>终止</w:t>
      </w:r>
      <w:r>
        <w:rPr>
          <w:rFonts w:asciiTheme="minorEastAsia" w:hAnsiTheme="minorEastAsia"/>
          <w:sz w:val="24"/>
          <w:szCs w:val="24"/>
        </w:rPr>
        <w:t>、</w:t>
      </w:r>
      <w:r>
        <w:rPr>
          <w:rFonts w:asciiTheme="minorEastAsia" w:hAnsiTheme="minorEastAsia" w:hint="eastAsia"/>
          <w:sz w:val="24"/>
          <w:szCs w:val="24"/>
        </w:rPr>
        <w:t>被申请无效的，违约方应采取一切可能的补救措施，否则应赔偿给对方造成的直接经济损失。</w:t>
      </w:r>
    </w:p>
    <w:p w:rsidR="009F591E" w:rsidRDefault="00A95297">
      <w:pPr>
        <w:spacing w:line="500" w:lineRule="exact"/>
        <w:ind w:firstLineChars="200" w:firstLine="480"/>
        <w:rPr>
          <w:rFonts w:asciiTheme="minorEastAsia" w:hAnsiTheme="minorEastAsia"/>
          <w:sz w:val="24"/>
          <w:szCs w:val="24"/>
        </w:rPr>
      </w:pPr>
      <w:r>
        <w:rPr>
          <w:rFonts w:asciiTheme="minorEastAsia" w:hAnsiTheme="minorEastAsia" w:hint="eastAsia"/>
          <w:sz w:val="24"/>
          <w:szCs w:val="24"/>
        </w:rPr>
        <w:t>2、若一方违反本协议，未向对方及时支付其应享有的收益，违约方除应支付另一方应得收益外，还应支付对方</w:t>
      </w:r>
      <w:r w:rsidR="00481B39" w:rsidRPr="00481B39">
        <w:rPr>
          <w:rFonts w:asciiTheme="minorEastAsia" w:hAnsiTheme="minorEastAsia" w:hint="eastAsia"/>
          <w:sz w:val="24"/>
          <w:szCs w:val="24"/>
        </w:rPr>
        <w:t>以银行同期贷款利率计算的三倍</w:t>
      </w:r>
      <w:r>
        <w:rPr>
          <w:rFonts w:asciiTheme="minorEastAsia" w:hAnsiTheme="minorEastAsia" w:hint="eastAsia"/>
          <w:sz w:val="24"/>
          <w:szCs w:val="24"/>
        </w:rPr>
        <w:t>利息以及为纠正该违约行为而支出的相关费用。</w:t>
      </w:r>
    </w:p>
    <w:p w:rsidR="009F591E" w:rsidRDefault="00A95297">
      <w:pPr>
        <w:spacing w:line="500" w:lineRule="exact"/>
        <w:ind w:firstLineChars="200" w:firstLine="480"/>
        <w:rPr>
          <w:rFonts w:asciiTheme="minorEastAsia" w:hAnsiTheme="minorEastAsia"/>
          <w:sz w:val="24"/>
          <w:szCs w:val="24"/>
        </w:rPr>
      </w:pPr>
      <w:r>
        <w:rPr>
          <w:rFonts w:asciiTheme="minorEastAsia" w:hAnsiTheme="minorEastAsia" w:hint="eastAsia"/>
          <w:sz w:val="24"/>
          <w:szCs w:val="24"/>
        </w:rPr>
        <w:t>3、任何一方擅自许可第三人实施、向第三人转让以及质押本申请、本专利的行为均属无效，并应向对方赔偿相应损失，并支付为纠正该违约行为而支出的相关费用。</w:t>
      </w:r>
    </w:p>
    <w:p w:rsidR="009F591E" w:rsidRDefault="00A95297">
      <w:pPr>
        <w:spacing w:line="500" w:lineRule="exact"/>
        <w:rPr>
          <w:rFonts w:asciiTheme="minorEastAsia" w:hAnsiTheme="minorEastAsia"/>
          <w:b/>
          <w:sz w:val="24"/>
          <w:szCs w:val="24"/>
        </w:rPr>
      </w:pPr>
      <w:r>
        <w:rPr>
          <w:rFonts w:asciiTheme="minorEastAsia" w:hAnsiTheme="minorEastAsia" w:hint="eastAsia"/>
          <w:b/>
          <w:sz w:val="24"/>
          <w:szCs w:val="24"/>
        </w:rPr>
        <w:t>五、本协议争议解决办法：</w:t>
      </w:r>
    </w:p>
    <w:p w:rsidR="009F591E" w:rsidRDefault="00A95297">
      <w:pPr>
        <w:spacing w:line="500" w:lineRule="exact"/>
        <w:ind w:firstLineChars="200" w:firstLine="480"/>
        <w:rPr>
          <w:rFonts w:asciiTheme="minorEastAsia" w:hAnsiTheme="minorEastAsia"/>
          <w:sz w:val="24"/>
          <w:szCs w:val="24"/>
        </w:rPr>
      </w:pPr>
      <w:r>
        <w:rPr>
          <w:rFonts w:asciiTheme="minorEastAsia" w:hAnsiTheme="minorEastAsia" w:hint="eastAsia"/>
          <w:sz w:val="24"/>
          <w:szCs w:val="24"/>
        </w:rPr>
        <w:t>按照《中华人共和国民法典》有关规定本着友好的原则协商解决。如不能协商解决，任何一方可以向</w:t>
      </w:r>
      <w:r w:rsidR="00481B39" w:rsidRPr="00481B39">
        <w:rPr>
          <w:rFonts w:asciiTheme="minorEastAsia" w:hAnsiTheme="minorEastAsia" w:hint="eastAsia"/>
          <w:sz w:val="24"/>
          <w:szCs w:val="24"/>
        </w:rPr>
        <w:t>西安仲裁委员会申请仲裁</w:t>
      </w:r>
      <w:r w:rsidR="00481B39" w:rsidRPr="00481B39">
        <w:rPr>
          <w:rFonts w:asciiTheme="minorEastAsia" w:hAnsiTheme="minorEastAsia"/>
          <w:sz w:val="24"/>
          <w:szCs w:val="24"/>
        </w:rPr>
        <w:t>，</w:t>
      </w:r>
      <w:r w:rsidR="00481B39" w:rsidRPr="00481B39">
        <w:rPr>
          <w:rFonts w:asciiTheme="minorEastAsia" w:hAnsiTheme="minorEastAsia" w:hint="eastAsia"/>
          <w:sz w:val="24"/>
          <w:szCs w:val="24"/>
        </w:rPr>
        <w:t>仲裁系终局性裁决</w:t>
      </w:r>
      <w:r w:rsidR="00481B39" w:rsidRPr="00481B39">
        <w:rPr>
          <w:rFonts w:asciiTheme="minorEastAsia" w:hAnsiTheme="minorEastAsia"/>
          <w:sz w:val="24"/>
          <w:szCs w:val="24"/>
        </w:rPr>
        <w:t>，</w:t>
      </w:r>
      <w:r w:rsidR="00481B39" w:rsidRPr="00481B39">
        <w:rPr>
          <w:rFonts w:asciiTheme="minorEastAsia" w:hAnsiTheme="minorEastAsia" w:hint="eastAsia"/>
          <w:sz w:val="24"/>
          <w:szCs w:val="24"/>
        </w:rPr>
        <w:t>对双方均具有拘束力</w:t>
      </w:r>
      <w:r>
        <w:rPr>
          <w:rFonts w:asciiTheme="minorEastAsia" w:hAnsiTheme="minorEastAsia" w:hint="eastAsia"/>
          <w:sz w:val="24"/>
          <w:szCs w:val="24"/>
        </w:rPr>
        <w:t>。</w:t>
      </w:r>
    </w:p>
    <w:p w:rsidR="009F591E" w:rsidRDefault="00A95297">
      <w:pPr>
        <w:spacing w:line="500" w:lineRule="exact"/>
        <w:rPr>
          <w:rFonts w:asciiTheme="minorEastAsia" w:hAnsiTheme="minorEastAsia"/>
          <w:b/>
          <w:sz w:val="24"/>
          <w:szCs w:val="24"/>
        </w:rPr>
      </w:pPr>
      <w:r>
        <w:rPr>
          <w:rFonts w:asciiTheme="minorEastAsia" w:hAnsiTheme="minorEastAsia" w:hint="eastAsia"/>
          <w:b/>
          <w:sz w:val="24"/>
          <w:szCs w:val="24"/>
        </w:rPr>
        <w:t>六、其他：</w:t>
      </w:r>
    </w:p>
    <w:p w:rsidR="009F591E" w:rsidRDefault="00A95297">
      <w:pPr>
        <w:spacing w:line="500" w:lineRule="exact"/>
        <w:ind w:firstLineChars="200" w:firstLine="480"/>
        <w:rPr>
          <w:rFonts w:asciiTheme="minorEastAsia" w:hAnsiTheme="minorEastAsia"/>
          <w:sz w:val="24"/>
          <w:szCs w:val="24"/>
        </w:rPr>
      </w:pPr>
      <w:r>
        <w:rPr>
          <w:rFonts w:asciiTheme="minorEastAsia" w:hAnsiTheme="minorEastAsia" w:hint="eastAsia"/>
          <w:sz w:val="24"/>
          <w:szCs w:val="24"/>
        </w:rPr>
        <w:t>1、本协议未尽事宜，由双方另行协商。</w:t>
      </w:r>
    </w:p>
    <w:p w:rsidR="009F591E" w:rsidRDefault="00A95297">
      <w:pPr>
        <w:spacing w:line="500" w:lineRule="exact"/>
        <w:ind w:firstLineChars="200" w:firstLine="480"/>
        <w:rPr>
          <w:rFonts w:asciiTheme="minorEastAsia" w:hAnsiTheme="minorEastAsia"/>
          <w:sz w:val="24"/>
          <w:szCs w:val="24"/>
        </w:rPr>
      </w:pPr>
      <w:r>
        <w:rPr>
          <w:rFonts w:asciiTheme="minorEastAsia" w:hAnsiTheme="minorEastAsia" w:hint="eastAsia"/>
          <w:sz w:val="24"/>
          <w:szCs w:val="24"/>
        </w:rPr>
        <w:t>2、本协议一式两份，甲乙双方各执一份，具有同等法律效力。</w:t>
      </w:r>
    </w:p>
    <w:p w:rsidR="009F591E" w:rsidRDefault="00A95297">
      <w:pPr>
        <w:spacing w:line="500" w:lineRule="exact"/>
        <w:ind w:firstLineChars="200" w:firstLine="480"/>
        <w:rPr>
          <w:rFonts w:asciiTheme="minorEastAsia" w:hAnsiTheme="minorEastAsia"/>
          <w:sz w:val="24"/>
          <w:szCs w:val="24"/>
        </w:rPr>
      </w:pPr>
      <w:r>
        <w:rPr>
          <w:rFonts w:asciiTheme="minorEastAsia" w:hAnsiTheme="minorEastAsia" w:hint="eastAsia"/>
          <w:sz w:val="24"/>
          <w:szCs w:val="24"/>
        </w:rPr>
        <w:t>3、本协议自甲、乙双方签字、盖章之日起生效。</w:t>
      </w:r>
    </w:p>
    <w:p w:rsidR="009F591E" w:rsidRDefault="009F591E">
      <w:pPr>
        <w:spacing w:line="500" w:lineRule="exact"/>
        <w:ind w:firstLineChars="150" w:firstLine="360"/>
        <w:rPr>
          <w:rFonts w:asciiTheme="minorEastAsia" w:hAnsiTheme="minorEastAsia"/>
          <w:sz w:val="24"/>
          <w:szCs w:val="24"/>
        </w:rPr>
      </w:pPr>
    </w:p>
    <w:p w:rsidR="00CD603C" w:rsidRDefault="00481B39">
      <w:pPr>
        <w:spacing w:line="500" w:lineRule="exact"/>
        <w:rPr>
          <w:rFonts w:asciiTheme="minorEastAsia" w:hAnsiTheme="minorEastAsia"/>
          <w:sz w:val="24"/>
          <w:szCs w:val="24"/>
        </w:rPr>
      </w:pPr>
      <w:r w:rsidRPr="00481B39">
        <w:rPr>
          <w:rFonts w:asciiTheme="minorEastAsia" w:hAnsiTheme="minorEastAsia" w:hint="eastAsia"/>
          <w:sz w:val="24"/>
          <w:szCs w:val="24"/>
          <w:highlight w:val="yellow"/>
        </w:rPr>
        <w:t>（说明：</w:t>
      </w:r>
      <w:r w:rsidRPr="00481B39">
        <w:rPr>
          <w:rFonts w:asciiTheme="minorEastAsia" w:hAnsiTheme="minorEastAsia"/>
          <w:sz w:val="24"/>
          <w:szCs w:val="24"/>
          <w:highlight w:val="yellow"/>
        </w:rPr>
        <w:t>1、本模板</w:t>
      </w:r>
      <w:r w:rsidRPr="00481B39">
        <w:rPr>
          <w:rFonts w:asciiTheme="minorEastAsia" w:hAnsiTheme="minorEastAsia" w:hint="eastAsia"/>
          <w:sz w:val="24"/>
          <w:szCs w:val="24"/>
          <w:highlight w:val="yellow"/>
        </w:rPr>
        <w:t>除适用共同申请专利外，亦适用于共同申请软件著作权，可替换相关文字后使用；</w:t>
      </w:r>
      <w:r w:rsidRPr="00481B39">
        <w:rPr>
          <w:rFonts w:asciiTheme="minorEastAsia" w:hAnsiTheme="minorEastAsia"/>
          <w:sz w:val="24"/>
          <w:szCs w:val="24"/>
          <w:highlight w:val="yellow"/>
        </w:rPr>
        <w:t>2、如有超过两方共同申请，请</w:t>
      </w:r>
      <w:r w:rsidRPr="00481B39">
        <w:rPr>
          <w:rFonts w:asciiTheme="minorEastAsia" w:hAnsiTheme="minorEastAsia" w:hint="eastAsia"/>
          <w:sz w:val="24"/>
          <w:szCs w:val="24"/>
          <w:highlight w:val="yellow"/>
        </w:rPr>
        <w:t>将相关涉及</w:t>
      </w:r>
      <w:r w:rsidR="00482FFD">
        <w:rPr>
          <w:rFonts w:asciiTheme="minorEastAsia" w:hAnsiTheme="minorEastAsia" w:hint="eastAsia"/>
          <w:sz w:val="24"/>
          <w:szCs w:val="24"/>
          <w:highlight w:val="yellow"/>
        </w:rPr>
        <w:t>处</w:t>
      </w:r>
      <w:r w:rsidRPr="00481B39">
        <w:rPr>
          <w:rFonts w:asciiTheme="minorEastAsia" w:hAnsiTheme="minorEastAsia" w:hint="eastAsia"/>
          <w:sz w:val="24"/>
          <w:szCs w:val="24"/>
          <w:highlight w:val="yellow"/>
        </w:rPr>
        <w:t>作</w:t>
      </w:r>
      <w:r w:rsidR="00482FFD">
        <w:rPr>
          <w:rFonts w:asciiTheme="minorEastAsia" w:hAnsiTheme="minorEastAsia" w:hint="eastAsia"/>
          <w:sz w:val="24"/>
          <w:szCs w:val="24"/>
          <w:highlight w:val="yellow"/>
        </w:rPr>
        <w:t>相应</w:t>
      </w:r>
      <w:r w:rsidRPr="00481B39">
        <w:rPr>
          <w:rFonts w:asciiTheme="minorEastAsia" w:hAnsiTheme="minorEastAsia" w:hint="eastAsia"/>
          <w:sz w:val="24"/>
          <w:szCs w:val="24"/>
          <w:highlight w:val="yellow"/>
        </w:rPr>
        <w:t>修改后使用。）</w:t>
      </w:r>
    </w:p>
    <w:p w:rsidR="00CD603C" w:rsidRDefault="00CD603C">
      <w:pPr>
        <w:widowControl/>
        <w:jc w:val="left"/>
        <w:rPr>
          <w:rFonts w:asciiTheme="minorEastAsia" w:hAnsiTheme="minorEastAsia"/>
          <w:sz w:val="24"/>
          <w:szCs w:val="24"/>
        </w:rPr>
      </w:pPr>
      <w:r>
        <w:rPr>
          <w:rFonts w:asciiTheme="minorEastAsia" w:hAnsiTheme="minorEastAsia"/>
          <w:sz w:val="24"/>
          <w:szCs w:val="24"/>
        </w:rPr>
        <w:br w:type="page"/>
      </w:r>
    </w:p>
    <w:p w:rsidR="009F591E" w:rsidRDefault="00CD603C">
      <w:pPr>
        <w:spacing w:line="500" w:lineRule="exact"/>
        <w:rPr>
          <w:rFonts w:asciiTheme="minorEastAsia" w:hAnsiTheme="minorEastAsia"/>
          <w:sz w:val="24"/>
          <w:szCs w:val="24"/>
        </w:rPr>
      </w:pPr>
      <w:r>
        <w:rPr>
          <w:rFonts w:asciiTheme="minorEastAsia" w:hAnsiTheme="minorEastAsia" w:hint="eastAsia"/>
          <w:sz w:val="24"/>
          <w:szCs w:val="24"/>
        </w:rPr>
        <w:lastRenderedPageBreak/>
        <w:t>（签署页，</w:t>
      </w:r>
      <w:r w:rsidR="009B2DC4">
        <w:rPr>
          <w:rFonts w:asciiTheme="minorEastAsia" w:hAnsiTheme="minorEastAsia" w:hint="eastAsia"/>
          <w:sz w:val="24"/>
          <w:szCs w:val="24"/>
        </w:rPr>
        <w:t>本页</w:t>
      </w:r>
      <w:r>
        <w:rPr>
          <w:rFonts w:asciiTheme="minorEastAsia" w:hAnsiTheme="minorEastAsia" w:hint="eastAsia"/>
          <w:sz w:val="24"/>
          <w:szCs w:val="24"/>
        </w:rPr>
        <w:t>无正文）</w:t>
      </w:r>
    </w:p>
    <w:p w:rsidR="00CD603C" w:rsidRDefault="00CD603C">
      <w:pPr>
        <w:spacing w:line="500" w:lineRule="exact"/>
        <w:rPr>
          <w:rFonts w:asciiTheme="minorEastAsia" w:hAnsiTheme="minorEastAsia"/>
          <w:sz w:val="24"/>
          <w:szCs w:val="24"/>
        </w:rPr>
      </w:pPr>
    </w:p>
    <w:p w:rsidR="00CD603C" w:rsidRPr="00CD603C" w:rsidRDefault="00CD603C">
      <w:pPr>
        <w:spacing w:line="500" w:lineRule="exact"/>
        <w:rPr>
          <w:rFonts w:asciiTheme="minorEastAsia" w:hAnsiTheme="minorEastAsia"/>
          <w:sz w:val="24"/>
          <w:szCs w:val="24"/>
        </w:rPr>
      </w:pPr>
    </w:p>
    <w:p w:rsidR="009F591E" w:rsidRDefault="00A95297">
      <w:pPr>
        <w:spacing w:line="500" w:lineRule="exact"/>
        <w:rPr>
          <w:rFonts w:asciiTheme="minorEastAsia" w:hAnsiTheme="minorEastAsia"/>
          <w:sz w:val="24"/>
          <w:szCs w:val="24"/>
        </w:rPr>
      </w:pPr>
      <w:r>
        <w:rPr>
          <w:rFonts w:asciiTheme="minorEastAsia" w:hAnsiTheme="minorEastAsia" w:hint="eastAsia"/>
          <w:sz w:val="24"/>
          <w:szCs w:val="24"/>
        </w:rPr>
        <w:t>甲  方：                               乙  方：</w:t>
      </w:r>
    </w:p>
    <w:p w:rsidR="009F591E" w:rsidRDefault="009F591E">
      <w:pPr>
        <w:spacing w:line="500" w:lineRule="exact"/>
        <w:rPr>
          <w:rFonts w:asciiTheme="minorEastAsia" w:hAnsiTheme="minorEastAsia"/>
          <w:sz w:val="24"/>
          <w:szCs w:val="24"/>
        </w:rPr>
      </w:pPr>
    </w:p>
    <w:p w:rsidR="009F591E" w:rsidRDefault="00A95297">
      <w:pPr>
        <w:spacing w:line="500" w:lineRule="exact"/>
        <w:rPr>
          <w:rFonts w:asciiTheme="minorEastAsia" w:hAnsiTheme="minorEastAsia"/>
          <w:sz w:val="24"/>
          <w:szCs w:val="24"/>
        </w:rPr>
      </w:pPr>
      <w:r>
        <w:rPr>
          <w:rFonts w:asciiTheme="minorEastAsia" w:hAnsiTheme="minorEastAsia" w:hint="eastAsia"/>
          <w:sz w:val="24"/>
          <w:szCs w:val="24"/>
        </w:rPr>
        <w:t>代表人：                               代表人：</w:t>
      </w:r>
    </w:p>
    <w:p w:rsidR="009F591E" w:rsidRDefault="00A95297">
      <w:pPr>
        <w:spacing w:line="500" w:lineRule="exact"/>
        <w:rPr>
          <w:rFonts w:asciiTheme="minorEastAsia" w:hAnsiTheme="minorEastAsia"/>
          <w:sz w:val="24"/>
          <w:szCs w:val="24"/>
        </w:rPr>
      </w:pPr>
      <w:r>
        <w:rPr>
          <w:rFonts w:asciiTheme="minorEastAsia" w:hAnsiTheme="minorEastAsia" w:hint="eastAsia"/>
          <w:sz w:val="24"/>
          <w:szCs w:val="24"/>
        </w:rPr>
        <w:t xml:space="preserve">            </w:t>
      </w:r>
      <w:r w:rsidR="004E697D">
        <w:rPr>
          <w:rFonts w:asciiTheme="minorEastAsia" w:hAnsiTheme="minorEastAsia"/>
          <w:sz w:val="24"/>
          <w:szCs w:val="24"/>
        </w:rPr>
        <w:t xml:space="preserve"> </w:t>
      </w:r>
      <w:r>
        <w:rPr>
          <w:rFonts w:asciiTheme="minorEastAsia" w:hAnsiTheme="minorEastAsia" w:hint="eastAsia"/>
          <w:sz w:val="24"/>
          <w:szCs w:val="24"/>
        </w:rPr>
        <w:t xml:space="preserve">年   月   日                   </w:t>
      </w:r>
      <w:bookmarkStart w:id="0" w:name="_GoBack"/>
      <w:bookmarkEnd w:id="0"/>
      <w:r>
        <w:rPr>
          <w:rFonts w:asciiTheme="minorEastAsia" w:hAnsiTheme="minorEastAsia" w:hint="eastAsia"/>
          <w:sz w:val="24"/>
          <w:szCs w:val="24"/>
        </w:rPr>
        <w:t xml:space="preserve">   </w:t>
      </w:r>
      <w:r w:rsidR="004E697D">
        <w:rPr>
          <w:rFonts w:asciiTheme="minorEastAsia" w:hAnsiTheme="minorEastAsia"/>
          <w:sz w:val="24"/>
          <w:szCs w:val="24"/>
        </w:rPr>
        <w:t xml:space="preserve">     </w:t>
      </w:r>
      <w:r>
        <w:rPr>
          <w:rFonts w:asciiTheme="minorEastAsia" w:hAnsiTheme="minorEastAsia" w:hint="eastAsia"/>
          <w:sz w:val="24"/>
          <w:szCs w:val="24"/>
        </w:rPr>
        <w:t>年   月    日</w:t>
      </w:r>
    </w:p>
    <w:sectPr w:rsidR="009F591E" w:rsidSect="00ED7D2E">
      <w:footerReference w:type="default" r:id="rId7"/>
      <w:pgSz w:w="11906" w:h="16838"/>
      <w:pgMar w:top="1361" w:right="1418" w:bottom="1361" w:left="1418" w:header="567" w:footer="624" w:gutter="0"/>
      <w:pgNumType w:fmt="numberInDash"/>
      <w:cols w:space="425"/>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CC0ADEF" w15:done="0"/>
  <w15:commentEx w15:paraId="16DD8829" w15:done="0"/>
  <w15:commentEx w15:paraId="4BBD5AAB" w15:done="0"/>
  <w15:commentEx w15:paraId="7C9D197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64F5" w:rsidRDefault="002464F5">
      <w:r>
        <w:separator/>
      </w:r>
    </w:p>
  </w:endnote>
  <w:endnote w:type="continuationSeparator" w:id="0">
    <w:p w:rsidR="002464F5" w:rsidRDefault="002464F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31610"/>
    </w:sdtPr>
    <w:sdtContent>
      <w:sdt>
        <w:sdtPr>
          <w:id w:val="171357217"/>
        </w:sdtPr>
        <w:sdtContent>
          <w:p w:rsidR="009F591E" w:rsidRDefault="00A95297">
            <w:pPr>
              <w:pStyle w:val="a5"/>
              <w:jc w:val="center"/>
            </w:pPr>
            <w:r>
              <w:rPr>
                <w:lang w:val="zh-CN"/>
              </w:rPr>
              <w:t xml:space="preserve"> </w:t>
            </w:r>
            <w:r w:rsidR="00AD45CB">
              <w:rPr>
                <w:b/>
                <w:sz w:val="24"/>
                <w:szCs w:val="24"/>
              </w:rPr>
              <w:fldChar w:fldCharType="begin"/>
            </w:r>
            <w:r>
              <w:rPr>
                <w:b/>
              </w:rPr>
              <w:instrText>PAGE</w:instrText>
            </w:r>
            <w:r w:rsidR="00AD45CB">
              <w:rPr>
                <w:b/>
                <w:sz w:val="24"/>
                <w:szCs w:val="24"/>
              </w:rPr>
              <w:fldChar w:fldCharType="separate"/>
            </w:r>
            <w:r w:rsidR="00770F44">
              <w:rPr>
                <w:b/>
                <w:noProof/>
              </w:rPr>
              <w:t>- 1 -</w:t>
            </w:r>
            <w:r w:rsidR="00AD45CB">
              <w:rPr>
                <w:b/>
                <w:sz w:val="24"/>
                <w:szCs w:val="24"/>
              </w:rPr>
              <w:fldChar w:fldCharType="end"/>
            </w:r>
            <w:r>
              <w:rPr>
                <w:lang w:val="zh-CN"/>
              </w:rPr>
              <w:t xml:space="preserve"> / </w:t>
            </w:r>
            <w:r w:rsidR="00AD45CB">
              <w:rPr>
                <w:b/>
                <w:sz w:val="24"/>
                <w:szCs w:val="24"/>
              </w:rPr>
              <w:fldChar w:fldCharType="begin"/>
            </w:r>
            <w:r>
              <w:rPr>
                <w:b/>
              </w:rPr>
              <w:instrText>NUMPAGES</w:instrText>
            </w:r>
            <w:r w:rsidR="00AD45CB">
              <w:rPr>
                <w:b/>
                <w:sz w:val="24"/>
                <w:szCs w:val="24"/>
              </w:rPr>
              <w:fldChar w:fldCharType="separate"/>
            </w:r>
            <w:r w:rsidR="00770F44">
              <w:rPr>
                <w:b/>
                <w:noProof/>
              </w:rPr>
              <w:t>4</w:t>
            </w:r>
            <w:r w:rsidR="00AD45CB">
              <w:rPr>
                <w:b/>
                <w:sz w:val="24"/>
                <w:szCs w:val="24"/>
              </w:rPr>
              <w:fldChar w:fldCharType="end"/>
            </w:r>
          </w:p>
        </w:sdtContent>
      </w:sdt>
    </w:sdtContent>
  </w:sdt>
  <w:p w:rsidR="009F591E" w:rsidRDefault="009F591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64F5" w:rsidRDefault="002464F5">
      <w:r>
        <w:separator/>
      </w:r>
    </w:p>
  </w:footnote>
  <w:footnote w:type="continuationSeparator" w:id="0">
    <w:p w:rsidR="002464F5" w:rsidRDefault="002464F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ps用户">
    <w15:presenceInfo w15:providerId="None" w15:userId="wps用户"/>
  </w15:person>
  <w15:person w15:author="Lenovo">
    <w15:presenceInfo w15:providerId="None" w15:userId="Lenovo"/>
  </w15:person>
  <w15:person w15:author="Administrator">
    <w15:presenceInfo w15:providerId="None" w15:userId="Administrato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B1CBB"/>
    <w:rsid w:val="0002211A"/>
    <w:rsid w:val="0003181B"/>
    <w:rsid w:val="0005784D"/>
    <w:rsid w:val="0006304E"/>
    <w:rsid w:val="0008425E"/>
    <w:rsid w:val="000B2E18"/>
    <w:rsid w:val="00136C10"/>
    <w:rsid w:val="00174432"/>
    <w:rsid w:val="00186D49"/>
    <w:rsid w:val="001956A8"/>
    <w:rsid w:val="001C2F82"/>
    <w:rsid w:val="001C3271"/>
    <w:rsid w:val="001D37AF"/>
    <w:rsid w:val="001F030D"/>
    <w:rsid w:val="00237210"/>
    <w:rsid w:val="002464F5"/>
    <w:rsid w:val="002C4B50"/>
    <w:rsid w:val="002E3308"/>
    <w:rsid w:val="002E5469"/>
    <w:rsid w:val="002F4E47"/>
    <w:rsid w:val="002F64CB"/>
    <w:rsid w:val="003156DB"/>
    <w:rsid w:val="00317284"/>
    <w:rsid w:val="003343A0"/>
    <w:rsid w:val="00354039"/>
    <w:rsid w:val="00411164"/>
    <w:rsid w:val="00415E83"/>
    <w:rsid w:val="00427CF4"/>
    <w:rsid w:val="00451388"/>
    <w:rsid w:val="00460452"/>
    <w:rsid w:val="00481B39"/>
    <w:rsid w:val="00482FFD"/>
    <w:rsid w:val="00490A62"/>
    <w:rsid w:val="004B1A5E"/>
    <w:rsid w:val="004B1CBB"/>
    <w:rsid w:val="004C4448"/>
    <w:rsid w:val="004E22DE"/>
    <w:rsid w:val="004E697D"/>
    <w:rsid w:val="005B15DE"/>
    <w:rsid w:val="005D3527"/>
    <w:rsid w:val="006021A9"/>
    <w:rsid w:val="00613524"/>
    <w:rsid w:val="006810C7"/>
    <w:rsid w:val="006B15FD"/>
    <w:rsid w:val="006B2BE3"/>
    <w:rsid w:val="006B45CA"/>
    <w:rsid w:val="006D142B"/>
    <w:rsid w:val="006D559C"/>
    <w:rsid w:val="006D7795"/>
    <w:rsid w:val="00770F44"/>
    <w:rsid w:val="0077437F"/>
    <w:rsid w:val="00781670"/>
    <w:rsid w:val="007A67E0"/>
    <w:rsid w:val="007B324A"/>
    <w:rsid w:val="007D12CC"/>
    <w:rsid w:val="00805F42"/>
    <w:rsid w:val="00814017"/>
    <w:rsid w:val="00837124"/>
    <w:rsid w:val="00837E3D"/>
    <w:rsid w:val="00864B7A"/>
    <w:rsid w:val="00870407"/>
    <w:rsid w:val="00893337"/>
    <w:rsid w:val="008A0C14"/>
    <w:rsid w:val="008D1502"/>
    <w:rsid w:val="008F240C"/>
    <w:rsid w:val="008F5FF7"/>
    <w:rsid w:val="00903097"/>
    <w:rsid w:val="00911A6B"/>
    <w:rsid w:val="009315EA"/>
    <w:rsid w:val="00965C2B"/>
    <w:rsid w:val="009737ED"/>
    <w:rsid w:val="009A3BF8"/>
    <w:rsid w:val="009B2DC4"/>
    <w:rsid w:val="009C30AA"/>
    <w:rsid w:val="009C6A5C"/>
    <w:rsid w:val="009D1511"/>
    <w:rsid w:val="009E12C1"/>
    <w:rsid w:val="009F45DA"/>
    <w:rsid w:val="009F591E"/>
    <w:rsid w:val="00A058ED"/>
    <w:rsid w:val="00A31A94"/>
    <w:rsid w:val="00A35EF1"/>
    <w:rsid w:val="00A4669C"/>
    <w:rsid w:val="00A95297"/>
    <w:rsid w:val="00AC045D"/>
    <w:rsid w:val="00AD45CB"/>
    <w:rsid w:val="00AE4D62"/>
    <w:rsid w:val="00AF4CED"/>
    <w:rsid w:val="00AF6796"/>
    <w:rsid w:val="00B60AD0"/>
    <w:rsid w:val="00B80D75"/>
    <w:rsid w:val="00B81CE7"/>
    <w:rsid w:val="00BB2B74"/>
    <w:rsid w:val="00BF2F2B"/>
    <w:rsid w:val="00C370A4"/>
    <w:rsid w:val="00C5705C"/>
    <w:rsid w:val="00C832D0"/>
    <w:rsid w:val="00CC0CBF"/>
    <w:rsid w:val="00CD3621"/>
    <w:rsid w:val="00CD603C"/>
    <w:rsid w:val="00CF020A"/>
    <w:rsid w:val="00CF4931"/>
    <w:rsid w:val="00D03919"/>
    <w:rsid w:val="00D0650D"/>
    <w:rsid w:val="00D17532"/>
    <w:rsid w:val="00D56FE8"/>
    <w:rsid w:val="00D64037"/>
    <w:rsid w:val="00D83631"/>
    <w:rsid w:val="00D975B2"/>
    <w:rsid w:val="00DA0E44"/>
    <w:rsid w:val="00E15206"/>
    <w:rsid w:val="00E62A26"/>
    <w:rsid w:val="00E826BB"/>
    <w:rsid w:val="00EA4A20"/>
    <w:rsid w:val="00ED7D2E"/>
    <w:rsid w:val="00EF70FE"/>
    <w:rsid w:val="00F003C8"/>
    <w:rsid w:val="00F0540B"/>
    <w:rsid w:val="00F07E51"/>
    <w:rsid w:val="00F35EAE"/>
    <w:rsid w:val="00F44354"/>
    <w:rsid w:val="00F5524D"/>
    <w:rsid w:val="00F85144"/>
    <w:rsid w:val="00F968B0"/>
    <w:rsid w:val="00F973DE"/>
    <w:rsid w:val="00FA296D"/>
    <w:rsid w:val="00FC2DD2"/>
    <w:rsid w:val="00FC46CF"/>
    <w:rsid w:val="00FD6203"/>
    <w:rsid w:val="00FE0EBB"/>
    <w:rsid w:val="08897AD2"/>
    <w:rsid w:val="13FC1C17"/>
    <w:rsid w:val="6BB9C82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uiPriority="5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D2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rsid w:val="00ED7D2E"/>
    <w:pPr>
      <w:jc w:val="left"/>
    </w:pPr>
  </w:style>
  <w:style w:type="paragraph" w:styleId="a4">
    <w:name w:val="Balloon Text"/>
    <w:basedOn w:val="a"/>
    <w:link w:val="Char0"/>
    <w:uiPriority w:val="99"/>
    <w:unhideWhenUsed/>
    <w:qFormat/>
    <w:rsid w:val="00ED7D2E"/>
    <w:rPr>
      <w:sz w:val="18"/>
      <w:szCs w:val="18"/>
    </w:rPr>
  </w:style>
  <w:style w:type="paragraph" w:styleId="a5">
    <w:name w:val="footer"/>
    <w:basedOn w:val="a"/>
    <w:link w:val="Char1"/>
    <w:uiPriority w:val="99"/>
    <w:unhideWhenUsed/>
    <w:qFormat/>
    <w:rsid w:val="00ED7D2E"/>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ED7D2E"/>
    <w:pPr>
      <w:pBdr>
        <w:bottom w:val="single" w:sz="6" w:space="1" w:color="auto"/>
      </w:pBdr>
      <w:tabs>
        <w:tab w:val="center" w:pos="4153"/>
        <w:tab w:val="right" w:pos="8306"/>
      </w:tabs>
      <w:snapToGrid w:val="0"/>
      <w:jc w:val="center"/>
    </w:pPr>
    <w:rPr>
      <w:sz w:val="18"/>
      <w:szCs w:val="18"/>
    </w:rPr>
  </w:style>
  <w:style w:type="character" w:styleId="a7">
    <w:name w:val="annotation reference"/>
    <w:basedOn w:val="a0"/>
    <w:uiPriority w:val="99"/>
    <w:unhideWhenUsed/>
    <w:qFormat/>
    <w:rsid w:val="00ED7D2E"/>
    <w:rPr>
      <w:sz w:val="21"/>
      <w:szCs w:val="21"/>
    </w:rPr>
  </w:style>
  <w:style w:type="character" w:customStyle="1" w:styleId="Char2">
    <w:name w:val="页眉 Char"/>
    <w:basedOn w:val="a0"/>
    <w:link w:val="a6"/>
    <w:uiPriority w:val="99"/>
    <w:semiHidden/>
    <w:qFormat/>
    <w:rsid w:val="00ED7D2E"/>
    <w:rPr>
      <w:sz w:val="18"/>
      <w:szCs w:val="18"/>
    </w:rPr>
  </w:style>
  <w:style w:type="character" w:customStyle="1" w:styleId="Char1">
    <w:name w:val="页脚 Char"/>
    <w:basedOn w:val="a0"/>
    <w:link w:val="a5"/>
    <w:uiPriority w:val="99"/>
    <w:qFormat/>
    <w:rsid w:val="00ED7D2E"/>
    <w:rPr>
      <w:sz w:val="18"/>
      <w:szCs w:val="18"/>
    </w:rPr>
  </w:style>
  <w:style w:type="character" w:customStyle="1" w:styleId="Char0">
    <w:name w:val="批注框文本 Char"/>
    <w:basedOn w:val="a0"/>
    <w:link w:val="a4"/>
    <w:uiPriority w:val="99"/>
    <w:semiHidden/>
    <w:qFormat/>
    <w:rsid w:val="00ED7D2E"/>
    <w:rPr>
      <w:sz w:val="18"/>
      <w:szCs w:val="18"/>
    </w:rPr>
  </w:style>
  <w:style w:type="paragraph" w:styleId="a8">
    <w:name w:val="annotation subject"/>
    <w:basedOn w:val="a3"/>
    <w:next w:val="a3"/>
    <w:uiPriority w:val="99"/>
    <w:semiHidden/>
    <w:unhideWhenUsed/>
    <w:rsid w:val="00770F44"/>
    <w:rPr>
      <w:b/>
      <w:bCs/>
    </w:rPr>
  </w:style>
  <w:style w:type="character" w:customStyle="1" w:styleId="Char">
    <w:name w:val="批注文字 Char"/>
    <w:basedOn w:val="a0"/>
    <w:link w:val="a3"/>
    <w:uiPriority w:val="99"/>
    <w:rsid w:val="00770F44"/>
    <w:rPr>
      <w:kern w:val="2"/>
      <w:sz w:val="21"/>
      <w:szCs w:val="22"/>
    </w:rPr>
  </w:style>
  <w:style w:type="character" w:customStyle="1" w:styleId="Char3">
    <w:name w:val="批注主题 Char"/>
    <w:basedOn w:val="Char"/>
    <w:link w:val="a8"/>
    <w:rsid w:val="00770F44"/>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334</Words>
  <Characters>1909</Characters>
  <Application>Microsoft Office Word</Application>
  <DocSecurity>0</DocSecurity>
  <Lines>15</Lines>
  <Paragraphs>4</Paragraphs>
  <ScaleCrop>false</ScaleCrop>
  <Company>微软中国</Company>
  <LinksUpToDate>false</LinksUpToDate>
  <CharactersWithSpaces>2239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NTKO</cp:lastModifiedBy>
  <cp:revision>14</cp:revision>
  <dcterms:created xsi:type="dcterms:W3CDTF">2021-09-30T03:22:00Z</dcterms:created>
  <dcterms:modified xsi:type="dcterms:W3CDTF">2021-09-30T03:26:00Z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2052-3.8.1.6116</vt:lpwstr>
  </property>
</Properties>
</file>