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7441" w:tblpY="258"/>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274"/>
        <w:gridCol w:w="1742"/>
      </w:tblGrid>
      <w:tr w14:paraId="0E49F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1274" w:type="dxa"/>
            <w:vAlign w:val="center"/>
          </w:tcPr>
          <w:p w14:paraId="3AEE9EDC">
            <w:pPr>
              <w:rPr>
                <w:sz w:val="28"/>
                <w:szCs w:val="28"/>
              </w:rPr>
            </w:pPr>
            <w:r>
              <w:rPr>
                <w:sz w:val="28"/>
                <w:szCs w:val="28"/>
              </w:rPr>
              <w:t>批准号</w:t>
            </w:r>
          </w:p>
        </w:tc>
        <w:tc>
          <w:tcPr>
            <w:tcW w:w="1742" w:type="dxa"/>
            <w:vAlign w:val="center"/>
          </w:tcPr>
          <w:p w14:paraId="345D5A4A">
            <w:pPr>
              <w:rPr>
                <w:sz w:val="28"/>
                <w:szCs w:val="28"/>
              </w:rPr>
            </w:pPr>
          </w:p>
        </w:tc>
      </w:tr>
      <w:tr w14:paraId="348B8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95" w:hRule="atLeast"/>
        </w:trPr>
        <w:tc>
          <w:tcPr>
            <w:tcW w:w="1274" w:type="dxa"/>
            <w:vAlign w:val="center"/>
          </w:tcPr>
          <w:p w14:paraId="1573E40A">
            <w:pPr>
              <w:rPr>
                <w:sz w:val="28"/>
                <w:szCs w:val="28"/>
              </w:rPr>
            </w:pPr>
            <w:r>
              <w:rPr>
                <w:sz w:val="28"/>
                <w:szCs w:val="28"/>
              </w:rPr>
              <w:t>批准日期</w:t>
            </w:r>
          </w:p>
        </w:tc>
        <w:tc>
          <w:tcPr>
            <w:tcW w:w="1742" w:type="dxa"/>
            <w:vAlign w:val="center"/>
          </w:tcPr>
          <w:p w14:paraId="2D1E249C">
            <w:pPr>
              <w:rPr>
                <w:sz w:val="28"/>
                <w:szCs w:val="28"/>
              </w:rPr>
            </w:pPr>
          </w:p>
        </w:tc>
      </w:tr>
    </w:tbl>
    <w:p w14:paraId="35A8BB3E">
      <w:pPr>
        <w:textAlignment w:val="auto"/>
        <w:rPr>
          <w:rFonts w:eastAsia="华文仿宋"/>
          <w:sz w:val="28"/>
          <w:szCs w:val="28"/>
        </w:rPr>
      </w:pPr>
      <w:r>
        <w:drawing>
          <wp:inline distT="0" distB="0" distL="114300" distR="114300">
            <wp:extent cx="984250" cy="929005"/>
            <wp:effectExtent l="0" t="0" r="6350" b="4445"/>
            <wp:docPr id="1639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 name="图片 19"/>
                    <pic:cNvPicPr>
                      <a:picLocks noChangeAspect="1"/>
                    </pic:cNvPicPr>
                  </pic:nvPicPr>
                  <pic:blipFill>
                    <a:blip r:embed="rId6"/>
                    <a:stretch>
                      <a:fillRect/>
                    </a:stretch>
                  </pic:blipFill>
                  <pic:spPr>
                    <a:xfrm>
                      <a:off x="0" y="0"/>
                      <a:ext cx="984250" cy="929005"/>
                    </a:xfrm>
                    <a:prstGeom prst="rect">
                      <a:avLst/>
                    </a:prstGeom>
                    <a:noFill/>
                    <a:ln w="9525">
                      <a:noFill/>
                    </a:ln>
                  </pic:spPr>
                </pic:pic>
              </a:graphicData>
            </a:graphic>
          </wp:inline>
        </w:drawing>
      </w:r>
    </w:p>
    <w:p w14:paraId="3A60938F">
      <w:pPr>
        <w:textAlignment w:val="auto"/>
        <w:rPr>
          <w:rFonts w:eastAsia="华文仿宋"/>
          <w:sz w:val="28"/>
          <w:szCs w:val="28"/>
        </w:rPr>
      </w:pPr>
    </w:p>
    <w:p w14:paraId="6F9FF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tLeast"/>
        <w:ind w:right="0"/>
        <w:jc w:val="center"/>
        <w:textAlignment w:val="auto"/>
        <w:rPr>
          <w:rFonts w:hint="eastAsia" w:ascii="Times New Roman" w:hAnsi="Times New Roman" w:eastAsia="黑体" w:cs="Times New Roman"/>
          <w:sz w:val="48"/>
          <w:szCs w:val="48"/>
          <w:lang w:val="en-US" w:eastAsia="zh-CN" w:bidi="ar-SA"/>
        </w:rPr>
      </w:pPr>
      <w:r>
        <w:rPr>
          <w:rFonts w:hint="eastAsia" w:ascii="Times New Roman" w:hAnsi="Times New Roman" w:eastAsia="黑体" w:cs="Times New Roman"/>
          <w:sz w:val="48"/>
          <w:szCs w:val="48"/>
          <w:lang w:val="en-US" w:eastAsia="zh-CN" w:bidi="ar-SA"/>
        </w:rPr>
        <w:t>西安光机所</w:t>
      </w:r>
    </w:p>
    <w:p w14:paraId="2A4423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tLeast"/>
        <w:ind w:right="0"/>
        <w:jc w:val="center"/>
        <w:textAlignment w:val="auto"/>
        <w:rPr>
          <w:rFonts w:hint="eastAsia" w:ascii="Times New Roman" w:hAnsi="Times New Roman" w:eastAsia="黑体" w:cs="Times New Roman"/>
          <w:sz w:val="48"/>
          <w:szCs w:val="48"/>
          <w:lang w:val="en-US" w:eastAsia="zh-CN" w:bidi="ar-SA"/>
        </w:rPr>
      </w:pPr>
      <w:r>
        <w:rPr>
          <w:rFonts w:hint="eastAsia" w:ascii="Times New Roman" w:hAnsi="Times New Roman" w:eastAsia="黑体" w:cs="Times New Roman"/>
          <w:sz w:val="48"/>
          <w:szCs w:val="48"/>
          <w:lang w:val="en-US" w:eastAsia="zh-CN" w:bidi="ar-SA"/>
        </w:rPr>
        <w:t>高端科学仪器国产化及核心部件</w:t>
      </w:r>
    </w:p>
    <w:p w14:paraId="4A45F3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240" w:lineRule="atLeast"/>
        <w:ind w:right="0"/>
        <w:jc w:val="center"/>
        <w:textAlignment w:val="auto"/>
        <w:rPr>
          <w:rFonts w:hint="default" w:eastAsia="黑体"/>
          <w:sz w:val="48"/>
          <w:szCs w:val="48"/>
          <w:lang w:val="en-US" w:eastAsia="zh-CN"/>
        </w:rPr>
      </w:pPr>
      <w:r>
        <w:rPr>
          <w:rFonts w:hint="eastAsia" w:ascii="Times New Roman" w:hAnsi="Times New Roman" w:eastAsia="黑体" w:cs="Times New Roman"/>
          <w:sz w:val="48"/>
          <w:szCs w:val="48"/>
          <w:lang w:val="en-US" w:eastAsia="zh-CN" w:bidi="ar-SA"/>
        </w:rPr>
        <w:t>开放基金</w:t>
      </w:r>
      <w:r>
        <w:rPr>
          <w:rFonts w:hint="eastAsia" w:eastAsia="黑体"/>
          <w:sz w:val="48"/>
          <w:szCs w:val="48"/>
          <w:lang w:val="en-US" w:eastAsia="zh-CN"/>
        </w:rPr>
        <w:t>择优评审报告</w:t>
      </w:r>
    </w:p>
    <w:p w14:paraId="72415ED1">
      <w:pPr>
        <w:spacing w:line="300" w:lineRule="auto"/>
        <w:jc w:val="center"/>
        <w:rPr>
          <w:sz w:val="30"/>
          <w:szCs w:val="30"/>
        </w:rPr>
      </w:pPr>
    </w:p>
    <w:p w14:paraId="376D7CCB">
      <w:pPr>
        <w:spacing w:line="300" w:lineRule="auto"/>
        <w:jc w:val="center"/>
        <w:rPr>
          <w:sz w:val="30"/>
          <w:szCs w:val="30"/>
        </w:rPr>
      </w:pPr>
    </w:p>
    <w:p w14:paraId="16B28797">
      <w:pPr>
        <w:spacing w:line="300" w:lineRule="auto"/>
        <w:jc w:val="center"/>
        <w:rPr>
          <w:sz w:val="30"/>
          <w:szCs w:val="30"/>
        </w:rPr>
      </w:pPr>
    </w:p>
    <w:p w14:paraId="25A24815">
      <w:pPr>
        <w:spacing w:line="360" w:lineRule="auto"/>
        <w:rPr>
          <w:rFonts w:hint="eastAsia" w:eastAsia="宋体"/>
          <w:sz w:val="32"/>
          <w:szCs w:val="32"/>
          <w:u w:val="single"/>
          <w:lang w:val="en-US" w:eastAsia="zh-CN"/>
        </w:rPr>
      </w:pPr>
      <w:r>
        <w:rPr>
          <w:sz w:val="32"/>
          <w:szCs w:val="32"/>
        </w:rPr>
        <w:t xml:space="preserve"> </w:t>
      </w:r>
      <w:r>
        <w:rPr>
          <w:rFonts w:hint="eastAsia"/>
          <w:sz w:val="32"/>
          <w:szCs w:val="32"/>
        </w:rPr>
        <w:t>项目</w:t>
      </w:r>
      <w:r>
        <w:rPr>
          <w:sz w:val="32"/>
          <w:szCs w:val="32"/>
        </w:rPr>
        <w:t>名称</w:t>
      </w:r>
      <w:r>
        <w:rPr>
          <w:rFonts w:hint="eastAsia"/>
          <w:sz w:val="32"/>
          <w:szCs w:val="32"/>
        </w:rPr>
        <w:t>：</w:t>
      </w:r>
      <w:r>
        <w:rPr>
          <w:rFonts w:hint="eastAsia"/>
          <w:sz w:val="32"/>
          <w:szCs w:val="32"/>
          <w:u w:val="single"/>
        </w:rPr>
        <w:t xml:space="preserve">                                       </w:t>
      </w:r>
      <w:r>
        <w:rPr>
          <w:rFonts w:hint="eastAsia"/>
          <w:sz w:val="32"/>
          <w:szCs w:val="32"/>
          <w:u w:val="single"/>
          <w:lang w:val="en-US" w:eastAsia="zh-CN"/>
        </w:rPr>
        <w:t xml:space="preserve"> </w:t>
      </w:r>
    </w:p>
    <w:p w14:paraId="3DBE45AC">
      <w:pPr>
        <w:spacing w:line="360" w:lineRule="auto"/>
        <w:rPr>
          <w:rFonts w:hint="default" w:eastAsia="宋体"/>
          <w:sz w:val="32"/>
          <w:szCs w:val="32"/>
          <w:u w:val="single"/>
          <w:lang w:val="en-US" w:eastAsia="zh-CN"/>
        </w:rPr>
      </w:pPr>
      <w:r>
        <w:rPr>
          <w:rFonts w:hint="eastAsia"/>
          <w:sz w:val="32"/>
          <w:szCs w:val="32"/>
        </w:rPr>
        <w:t xml:space="preserve"> 项目类别：</w:t>
      </w:r>
      <w:r>
        <w:rPr>
          <w:rFonts w:hint="eastAsia"/>
          <w:sz w:val="32"/>
          <w:szCs w:val="32"/>
          <w:u w:val="single"/>
          <w:lang w:val="en-US" w:eastAsia="zh-CN"/>
        </w:rPr>
        <w:t xml:space="preserve">  特别研究助理</w:t>
      </w:r>
      <w:r>
        <w:rPr>
          <w:rFonts w:hint="eastAsia"/>
          <w:sz w:val="32"/>
          <w:szCs w:val="32"/>
          <w:u w:val="single"/>
        </w:rPr>
        <w:t xml:space="preserve"> / </w:t>
      </w:r>
      <w:r>
        <w:rPr>
          <w:rFonts w:hint="eastAsia"/>
          <w:sz w:val="32"/>
          <w:szCs w:val="32"/>
          <w:u w:val="single"/>
          <w:lang w:val="en-US" w:eastAsia="zh-CN"/>
        </w:rPr>
        <w:t>院/所青促会员</w:t>
      </w:r>
      <w:r>
        <w:rPr>
          <w:rFonts w:hint="eastAsia"/>
          <w:sz w:val="32"/>
          <w:szCs w:val="32"/>
          <w:u w:val="single"/>
        </w:rPr>
        <w:t xml:space="preserve"> </w:t>
      </w:r>
      <w:r>
        <w:rPr>
          <w:rFonts w:hint="eastAsia"/>
          <w:sz w:val="32"/>
          <w:szCs w:val="32"/>
          <w:u w:val="single"/>
          <w:lang w:val="en-US" w:eastAsia="zh-CN"/>
        </w:rPr>
        <w:t xml:space="preserve">/在职博士 </w:t>
      </w:r>
    </w:p>
    <w:p w14:paraId="00EC2234">
      <w:pPr>
        <w:spacing w:line="360" w:lineRule="auto"/>
        <w:rPr>
          <w:sz w:val="32"/>
          <w:szCs w:val="32"/>
          <w:u w:val="single"/>
        </w:rPr>
      </w:pPr>
      <w:r>
        <w:rPr>
          <w:sz w:val="32"/>
          <w:szCs w:val="32"/>
        </w:rPr>
        <w:t xml:space="preserve"> 项目负责人：</w:t>
      </w:r>
      <w:r>
        <w:rPr>
          <w:sz w:val="32"/>
          <w:szCs w:val="32"/>
          <w:u w:val="single"/>
        </w:rPr>
        <w:t xml:space="preserve">             </w:t>
      </w:r>
      <w:r>
        <w:rPr>
          <w:sz w:val="32"/>
          <w:szCs w:val="32"/>
        </w:rPr>
        <w:t xml:space="preserve"> 联系电话</w:t>
      </w:r>
      <w:r>
        <w:rPr>
          <w:rFonts w:hint="eastAsia"/>
          <w:sz w:val="32"/>
          <w:szCs w:val="32"/>
        </w:rPr>
        <w:t>：</w:t>
      </w:r>
      <w:r>
        <w:rPr>
          <w:sz w:val="32"/>
          <w:szCs w:val="32"/>
          <w:u w:val="single"/>
        </w:rPr>
        <w:t xml:space="preserve">              </w:t>
      </w:r>
    </w:p>
    <w:p w14:paraId="51A77A88">
      <w:pPr>
        <w:spacing w:line="360" w:lineRule="auto"/>
        <w:rPr>
          <w:sz w:val="32"/>
          <w:szCs w:val="32"/>
          <w:u w:val="single"/>
        </w:rPr>
      </w:pPr>
      <w:r>
        <w:rPr>
          <w:sz w:val="32"/>
          <w:szCs w:val="32"/>
        </w:rPr>
        <w:t xml:space="preserve"> </w:t>
      </w:r>
      <w:r>
        <w:rPr>
          <w:rFonts w:hint="eastAsia"/>
          <w:sz w:val="32"/>
          <w:szCs w:val="32"/>
        </w:rPr>
        <w:t>申报</w:t>
      </w:r>
      <w:r>
        <w:rPr>
          <w:rFonts w:hint="eastAsia"/>
          <w:sz w:val="32"/>
          <w:szCs w:val="32"/>
          <w:lang w:eastAsia="zh-CN"/>
        </w:rPr>
        <w:t>部门</w:t>
      </w:r>
      <w:r>
        <w:rPr>
          <w:sz w:val="32"/>
          <w:szCs w:val="32"/>
        </w:rPr>
        <w:t>：</w:t>
      </w:r>
      <w:r>
        <w:rPr>
          <w:sz w:val="32"/>
          <w:szCs w:val="32"/>
          <w:u w:val="single"/>
        </w:rPr>
        <w:t xml:space="preserve">                                 </w:t>
      </w:r>
      <w:r>
        <w:rPr>
          <w:sz w:val="32"/>
          <w:szCs w:val="32"/>
        </w:rPr>
        <w:t>（盖章）</w:t>
      </w:r>
    </w:p>
    <w:p w14:paraId="128F1105">
      <w:pPr>
        <w:spacing w:line="360" w:lineRule="auto"/>
        <w:rPr>
          <w:sz w:val="32"/>
          <w:szCs w:val="32"/>
        </w:rPr>
      </w:pPr>
      <w:r>
        <w:rPr>
          <w:sz w:val="32"/>
          <w:szCs w:val="32"/>
        </w:rPr>
        <w:t xml:space="preserve"> </w:t>
      </w:r>
      <w:r>
        <w:rPr>
          <w:rFonts w:hint="eastAsia"/>
          <w:sz w:val="32"/>
          <w:szCs w:val="32"/>
        </w:rPr>
        <w:t>联合申报</w:t>
      </w:r>
      <w:r>
        <w:rPr>
          <w:rFonts w:hint="eastAsia"/>
          <w:sz w:val="32"/>
          <w:szCs w:val="32"/>
          <w:lang w:eastAsia="zh-CN"/>
        </w:rPr>
        <w:t>部门</w:t>
      </w:r>
      <w:r>
        <w:rPr>
          <w:sz w:val="32"/>
          <w:szCs w:val="32"/>
        </w:rPr>
        <w:t>：</w:t>
      </w:r>
      <w:r>
        <w:rPr>
          <w:sz w:val="32"/>
          <w:szCs w:val="32"/>
          <w:u w:val="single"/>
        </w:rPr>
        <w:t xml:space="preserve">                             </w:t>
      </w:r>
      <w:r>
        <w:rPr>
          <w:sz w:val="32"/>
          <w:szCs w:val="32"/>
        </w:rPr>
        <w:t>（盖章）</w:t>
      </w:r>
    </w:p>
    <w:p w14:paraId="6EC2B3C9">
      <w:pPr>
        <w:spacing w:line="360" w:lineRule="auto"/>
        <w:rPr>
          <w:sz w:val="32"/>
          <w:szCs w:val="32"/>
        </w:rPr>
      </w:pPr>
      <w:r>
        <w:rPr>
          <w:sz w:val="32"/>
          <w:szCs w:val="32"/>
        </w:rPr>
        <w:t xml:space="preserve"> </w:t>
      </w:r>
    </w:p>
    <w:p w14:paraId="7AA01B52">
      <w:pPr>
        <w:spacing w:line="360" w:lineRule="auto"/>
        <w:rPr>
          <w:sz w:val="32"/>
          <w:szCs w:val="32"/>
          <w:u w:val="single"/>
        </w:rPr>
      </w:pPr>
      <w:r>
        <w:rPr>
          <w:sz w:val="32"/>
          <w:szCs w:val="32"/>
        </w:rPr>
        <w:t xml:space="preserve"> 申请经费：</w:t>
      </w:r>
      <w:r>
        <w:rPr>
          <w:sz w:val="32"/>
          <w:szCs w:val="32"/>
          <w:u w:val="single"/>
        </w:rPr>
        <w:t xml:space="preserve">     </w:t>
      </w:r>
      <w:r>
        <w:rPr>
          <w:rFonts w:hint="eastAsia"/>
          <w:sz w:val="32"/>
          <w:szCs w:val="32"/>
          <w:u w:val="single"/>
          <w:lang w:val="en-US" w:eastAsia="zh-CN"/>
        </w:rPr>
        <w:t>30</w:t>
      </w:r>
      <w:r>
        <w:rPr>
          <w:sz w:val="32"/>
          <w:szCs w:val="32"/>
          <w:u w:val="single"/>
        </w:rPr>
        <w:t xml:space="preserve">     </w:t>
      </w:r>
      <w:r>
        <w:rPr>
          <w:sz w:val="32"/>
          <w:szCs w:val="32"/>
        </w:rPr>
        <w:t>万元</w:t>
      </w:r>
    </w:p>
    <w:p w14:paraId="31EECE05">
      <w:pPr>
        <w:spacing w:line="360" w:lineRule="auto"/>
        <w:rPr>
          <w:sz w:val="32"/>
          <w:szCs w:val="32"/>
          <w:u w:val="single"/>
        </w:rPr>
      </w:pPr>
      <w:r>
        <w:rPr>
          <w:sz w:val="32"/>
          <w:szCs w:val="32"/>
        </w:rPr>
        <w:t xml:space="preserve"> 执行</w:t>
      </w:r>
      <w:r>
        <w:rPr>
          <w:rFonts w:hint="eastAsia"/>
          <w:sz w:val="32"/>
          <w:szCs w:val="32"/>
        </w:rPr>
        <w:t>周</w:t>
      </w:r>
      <w:r>
        <w:rPr>
          <w:sz w:val="32"/>
          <w:szCs w:val="32"/>
        </w:rPr>
        <w:t>期：</w:t>
      </w:r>
      <w:r>
        <w:rPr>
          <w:rFonts w:hint="eastAsia"/>
          <w:sz w:val="32"/>
          <w:szCs w:val="32"/>
          <w:u w:val="single"/>
          <w:lang w:val="en-US" w:eastAsia="zh-CN"/>
        </w:rPr>
        <w:t xml:space="preserve">       </w:t>
      </w:r>
      <w:r>
        <w:rPr>
          <w:sz w:val="32"/>
          <w:szCs w:val="32"/>
          <w:u w:val="single"/>
        </w:rPr>
        <w:t>年</w:t>
      </w:r>
      <w:r>
        <w:rPr>
          <w:rFonts w:hint="eastAsia"/>
          <w:sz w:val="32"/>
          <w:szCs w:val="32"/>
          <w:u w:val="single"/>
          <w:lang w:val="en-US" w:eastAsia="zh-CN"/>
        </w:rPr>
        <w:t xml:space="preserve">    </w:t>
      </w:r>
      <w:r>
        <w:rPr>
          <w:sz w:val="32"/>
          <w:szCs w:val="32"/>
          <w:u w:val="single"/>
        </w:rPr>
        <w:t>月</w:t>
      </w:r>
      <w:r>
        <w:rPr>
          <w:rFonts w:hint="eastAsia"/>
          <w:sz w:val="32"/>
          <w:szCs w:val="32"/>
        </w:rPr>
        <w:t xml:space="preserve"> </w:t>
      </w:r>
      <w:r>
        <w:rPr>
          <w:sz w:val="32"/>
          <w:szCs w:val="32"/>
        </w:rPr>
        <w:t>至</w:t>
      </w:r>
      <w:r>
        <w:rPr>
          <w:rFonts w:hint="eastAsia"/>
          <w:sz w:val="32"/>
          <w:szCs w:val="32"/>
        </w:rPr>
        <w:t xml:space="preserve"> </w:t>
      </w:r>
      <w:r>
        <w:rPr>
          <w:rFonts w:hint="eastAsia"/>
          <w:sz w:val="32"/>
          <w:szCs w:val="32"/>
          <w:u w:val="single"/>
          <w:lang w:val="en-US" w:eastAsia="zh-CN"/>
        </w:rPr>
        <w:t xml:space="preserve">      </w:t>
      </w:r>
      <w:r>
        <w:rPr>
          <w:sz w:val="32"/>
          <w:szCs w:val="32"/>
          <w:u w:val="single"/>
        </w:rPr>
        <w:t>年</w:t>
      </w:r>
      <w:r>
        <w:rPr>
          <w:rFonts w:hint="eastAsia"/>
          <w:sz w:val="32"/>
          <w:szCs w:val="32"/>
          <w:u w:val="single"/>
          <w:lang w:val="en-US" w:eastAsia="zh-CN"/>
        </w:rPr>
        <w:t xml:space="preserve">    </w:t>
      </w:r>
      <w:r>
        <w:rPr>
          <w:sz w:val="32"/>
          <w:szCs w:val="32"/>
          <w:u w:val="single"/>
        </w:rPr>
        <w:t>月</w:t>
      </w:r>
    </w:p>
    <w:p w14:paraId="01D3B41F">
      <w:pPr>
        <w:spacing w:line="360" w:lineRule="auto"/>
        <w:rPr>
          <w:sz w:val="32"/>
          <w:szCs w:val="32"/>
          <w:u w:val="single"/>
        </w:rPr>
      </w:pPr>
      <w:r>
        <w:rPr>
          <w:sz w:val="32"/>
          <w:szCs w:val="32"/>
        </w:rPr>
        <w:t xml:space="preserve"> </w:t>
      </w:r>
      <w:r>
        <w:rPr>
          <w:rFonts w:hint="eastAsia"/>
          <w:sz w:val="32"/>
          <w:szCs w:val="32"/>
        </w:rPr>
        <w:t>填报日期</w:t>
      </w:r>
      <w:r>
        <w:rPr>
          <w:sz w:val="32"/>
          <w:szCs w:val="32"/>
        </w:rPr>
        <w:t>：</w:t>
      </w:r>
      <w:r>
        <w:rPr>
          <w:rFonts w:hint="eastAsia"/>
          <w:sz w:val="32"/>
          <w:szCs w:val="32"/>
          <w:u w:val="single"/>
          <w:lang w:val="en-US" w:eastAsia="zh-CN"/>
        </w:rPr>
        <w:t xml:space="preserve">       </w:t>
      </w:r>
      <w:r>
        <w:rPr>
          <w:rFonts w:hint="eastAsia"/>
          <w:sz w:val="32"/>
          <w:szCs w:val="32"/>
          <w:u w:val="single"/>
        </w:rPr>
        <w:t>年</w:t>
      </w:r>
      <w:r>
        <w:rPr>
          <w:rFonts w:hint="eastAsia"/>
          <w:sz w:val="32"/>
          <w:szCs w:val="32"/>
          <w:u w:val="single"/>
          <w:lang w:val="en-US" w:eastAsia="zh-CN"/>
        </w:rPr>
        <w:t xml:space="preserve">    </w:t>
      </w:r>
      <w:r>
        <w:rPr>
          <w:rFonts w:hint="eastAsia"/>
          <w:sz w:val="32"/>
          <w:szCs w:val="32"/>
          <w:u w:val="single"/>
        </w:rPr>
        <w:t>月</w:t>
      </w:r>
      <w:r>
        <w:rPr>
          <w:sz w:val="32"/>
          <w:szCs w:val="32"/>
          <w:u w:val="single"/>
        </w:rPr>
        <w:t xml:space="preserve">  </w:t>
      </w:r>
      <w:r>
        <w:rPr>
          <w:rFonts w:hint="eastAsia"/>
          <w:sz w:val="32"/>
          <w:szCs w:val="32"/>
          <w:u w:val="single"/>
          <w:lang w:val="en-US" w:eastAsia="zh-CN"/>
        </w:rPr>
        <w:t xml:space="preserve">  </w:t>
      </w:r>
      <w:r>
        <w:rPr>
          <w:rFonts w:hint="eastAsia"/>
          <w:sz w:val="32"/>
          <w:szCs w:val="32"/>
          <w:u w:val="single"/>
        </w:rPr>
        <w:t>日</w:t>
      </w:r>
    </w:p>
    <w:p w14:paraId="2736A4A4">
      <w:pPr>
        <w:spacing w:line="300" w:lineRule="auto"/>
        <w:ind w:left="-18" w:leftChars="-9" w:hanging="1"/>
        <w:jc w:val="center"/>
        <w:rPr>
          <w:rFonts w:eastAsia="黑体"/>
          <w:sz w:val="36"/>
          <w:szCs w:val="36"/>
        </w:rPr>
      </w:pPr>
    </w:p>
    <w:p w14:paraId="473C9FA2">
      <w:pPr>
        <w:spacing w:line="300" w:lineRule="auto"/>
        <w:ind w:left="-18" w:leftChars="-9" w:hanging="1"/>
        <w:jc w:val="center"/>
        <w:rPr>
          <w:rFonts w:eastAsia="黑体"/>
          <w:sz w:val="36"/>
          <w:szCs w:val="36"/>
        </w:rPr>
      </w:pPr>
    </w:p>
    <w:p w14:paraId="33A27971">
      <w:pPr>
        <w:adjustRightInd/>
        <w:spacing w:line="480" w:lineRule="exact"/>
        <w:jc w:val="center"/>
        <w:rPr>
          <w:sz w:val="32"/>
        </w:rPr>
      </w:pPr>
      <w:r>
        <w:rPr>
          <w:sz w:val="32"/>
        </w:rPr>
        <w:t>中国科学院</w:t>
      </w:r>
      <w:r>
        <w:rPr>
          <w:rFonts w:hint="eastAsia"/>
          <w:sz w:val="32"/>
          <w:lang w:val="en-US" w:eastAsia="zh-CN"/>
        </w:rPr>
        <w:t>西安光机所</w:t>
      </w:r>
      <w:r>
        <w:rPr>
          <w:rFonts w:hint="eastAsia"/>
          <w:sz w:val="32"/>
        </w:rPr>
        <w:t>编制</w:t>
      </w:r>
    </w:p>
    <w:p w14:paraId="0016B83C">
      <w:pPr>
        <w:adjustRightInd/>
        <w:spacing w:line="480" w:lineRule="exact"/>
        <w:jc w:val="center"/>
        <w:rPr>
          <w:sz w:val="32"/>
        </w:rPr>
      </w:pPr>
      <w:r>
        <w:rPr>
          <w:rFonts w:hint="eastAsia"/>
          <w:sz w:val="32"/>
        </w:rPr>
        <w:t>二〇二</w:t>
      </w:r>
      <w:r>
        <w:rPr>
          <w:rFonts w:hint="eastAsia"/>
          <w:sz w:val="32"/>
          <w:lang w:val="en-US" w:eastAsia="zh-CN"/>
        </w:rPr>
        <w:t>三</w:t>
      </w:r>
      <w:r>
        <w:rPr>
          <w:rFonts w:hint="eastAsia"/>
          <w:sz w:val="32"/>
        </w:rPr>
        <w:t>年</w:t>
      </w:r>
      <w:r>
        <w:rPr>
          <w:rFonts w:hint="eastAsia"/>
          <w:sz w:val="32"/>
          <w:lang w:val="en-US" w:eastAsia="zh-CN"/>
        </w:rPr>
        <w:t>三</w:t>
      </w:r>
      <w:r>
        <w:rPr>
          <w:rFonts w:hint="eastAsia"/>
          <w:sz w:val="32"/>
        </w:rPr>
        <w:t>月</w:t>
      </w:r>
    </w:p>
    <w:p w14:paraId="69B32236">
      <w:pPr>
        <w:pStyle w:val="3"/>
        <w:keepNext w:val="0"/>
        <w:keepLines w:val="0"/>
        <w:pageBreakBefore w:val="0"/>
        <w:widowControl w:val="0"/>
        <w:tabs>
          <w:tab w:val="right" w:leader="dot" w:pos="8391"/>
        </w:tabs>
        <w:kinsoku/>
        <w:wordWrap/>
        <w:overflowPunct/>
        <w:topLinePunct w:val="0"/>
        <w:autoSpaceDE/>
        <w:autoSpaceDN/>
        <w:bidi w:val="0"/>
        <w:adjustRightInd w:val="0"/>
        <w:snapToGrid/>
        <w:spacing w:line="360" w:lineRule="auto"/>
        <w:ind w:left="0" w:leftChars="0" w:firstLine="640" w:firstLineChars="200"/>
        <w:jc w:val="center"/>
        <w:textAlignment w:val="baseline"/>
        <w:rPr>
          <w:rFonts w:hint="eastAsia" w:ascii="黑体" w:hAnsi="黑体" w:eastAsia="黑体" w:cs="黑体"/>
          <w:b w:val="0"/>
          <w:bCs/>
          <w:smallCaps w:val="0"/>
          <w:sz w:val="32"/>
          <w:szCs w:val="32"/>
          <w:lang w:val="zh-CN" w:eastAsia="zh-CN" w:bidi="ar-SA"/>
        </w:rPr>
      </w:pPr>
      <w:r>
        <w:rPr>
          <w:rFonts w:hint="eastAsia" w:ascii="黑体" w:hAnsi="黑体" w:eastAsia="黑体" w:cs="黑体"/>
          <w:b w:val="0"/>
          <w:bCs/>
          <w:smallCaps w:val="0"/>
          <w:sz w:val="32"/>
          <w:szCs w:val="32"/>
          <w:lang w:val="zh-CN" w:eastAsia="zh-CN" w:bidi="ar-SA"/>
        </w:rPr>
        <w:t>高端科学仪器国产化及核心部件开放基金</w:t>
      </w:r>
    </w:p>
    <w:p w14:paraId="3CE398F1">
      <w:pPr>
        <w:pStyle w:val="3"/>
        <w:keepNext w:val="0"/>
        <w:keepLines w:val="0"/>
        <w:pageBreakBefore w:val="0"/>
        <w:widowControl w:val="0"/>
        <w:tabs>
          <w:tab w:val="right" w:leader="dot" w:pos="8391"/>
        </w:tabs>
        <w:kinsoku/>
        <w:wordWrap/>
        <w:overflowPunct/>
        <w:topLinePunct w:val="0"/>
        <w:autoSpaceDE/>
        <w:autoSpaceDN/>
        <w:bidi w:val="0"/>
        <w:adjustRightInd w:val="0"/>
        <w:snapToGrid/>
        <w:spacing w:line="360" w:lineRule="auto"/>
        <w:ind w:left="0" w:leftChars="0" w:firstLine="640" w:firstLineChars="200"/>
        <w:jc w:val="center"/>
        <w:textAlignment w:val="baseline"/>
        <w:rPr>
          <w:rFonts w:hint="eastAsia" w:ascii="黑体" w:hAnsi="黑体" w:eastAsia="黑体" w:cs="黑体"/>
          <w:b w:val="0"/>
          <w:bCs/>
          <w:smallCaps w:val="0"/>
          <w:sz w:val="32"/>
          <w:szCs w:val="32"/>
          <w:lang w:val="en-US" w:eastAsia="zh-CN" w:bidi="ar-SA"/>
        </w:rPr>
      </w:pPr>
      <w:r>
        <w:rPr>
          <w:rFonts w:hint="eastAsia" w:ascii="黑体" w:hAnsi="黑体" w:eastAsia="黑体" w:cs="黑体"/>
          <w:b w:val="0"/>
          <w:bCs/>
          <w:smallCaps w:val="0"/>
          <w:sz w:val="32"/>
          <w:szCs w:val="32"/>
          <w:lang w:val="en-US" w:eastAsia="zh-CN" w:bidi="ar-SA"/>
        </w:rPr>
        <w:t>择优评审报告提纲</w:t>
      </w:r>
    </w:p>
    <w:p w14:paraId="23F18D74">
      <w:pPr>
        <w:rPr>
          <w:rFonts w:hint="default"/>
          <w:lang w:val="en-US" w:eastAsia="zh-CN"/>
        </w:rPr>
      </w:pPr>
    </w:p>
    <w:p w14:paraId="67A83B9B">
      <w:pPr>
        <w:pStyle w:val="3"/>
        <w:keepNext w:val="0"/>
        <w:keepLines w:val="0"/>
        <w:pageBreakBefore w:val="0"/>
        <w:widowControl w:val="0"/>
        <w:tabs>
          <w:tab w:val="right" w:leader="dot" w:pos="8391"/>
        </w:tabs>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mallCaps w:val="0"/>
          <w:sz w:val="32"/>
          <w:szCs w:val="32"/>
          <w:lang w:val="en-US" w:eastAsia="zh-CN" w:bidi="ar-SA"/>
        </w:rPr>
      </w:pPr>
      <w:r>
        <w:rPr>
          <w:rFonts w:hint="eastAsia" w:ascii="仿宋_GB2312" w:hAnsi="仿宋_GB2312" w:eastAsia="仿宋_GB2312" w:cs="仿宋_GB2312"/>
          <w:b w:val="0"/>
          <w:bCs/>
          <w:smallCaps w:val="0"/>
          <w:sz w:val="32"/>
          <w:szCs w:val="32"/>
          <w:lang w:val="zh-CN" w:eastAsia="zh-CN" w:bidi="ar-SA"/>
        </w:rPr>
        <w:fldChar w:fldCharType="begin"/>
      </w:r>
      <w:r>
        <w:rPr>
          <w:rFonts w:hint="eastAsia" w:ascii="仿宋_GB2312" w:hAnsi="仿宋_GB2312" w:eastAsia="仿宋_GB2312" w:cs="仿宋_GB2312"/>
          <w:b w:val="0"/>
          <w:bCs/>
          <w:smallCaps w:val="0"/>
          <w:sz w:val="32"/>
          <w:szCs w:val="32"/>
          <w:lang w:val="zh-CN" w:eastAsia="zh-CN" w:bidi="ar-SA"/>
        </w:rPr>
        <w:instrText xml:space="preserve"> HYPERLINK \l _Toc2481 </w:instrText>
      </w:r>
      <w:r>
        <w:rPr>
          <w:rFonts w:hint="eastAsia" w:ascii="仿宋_GB2312" w:hAnsi="仿宋_GB2312" w:eastAsia="仿宋_GB2312" w:cs="仿宋_GB2312"/>
          <w:b w:val="0"/>
          <w:bCs/>
          <w:smallCaps w:val="0"/>
          <w:sz w:val="32"/>
          <w:szCs w:val="32"/>
          <w:lang w:val="zh-CN" w:eastAsia="zh-CN" w:bidi="ar-SA"/>
        </w:rPr>
        <w:fldChar w:fldCharType="separate"/>
      </w:r>
      <w:r>
        <w:rPr>
          <w:rFonts w:hint="eastAsia" w:ascii="仿宋_GB2312" w:hAnsi="仿宋_GB2312" w:eastAsia="仿宋_GB2312" w:cs="仿宋_GB2312"/>
          <w:b w:val="0"/>
          <w:bCs/>
          <w:smallCaps w:val="0"/>
          <w:sz w:val="32"/>
          <w:szCs w:val="32"/>
          <w:lang w:val="zh-CN" w:eastAsia="zh-CN" w:bidi="ar-SA"/>
        </w:rPr>
        <w:t>一</w:t>
      </w:r>
      <w:r>
        <w:rPr>
          <w:rFonts w:hint="eastAsia" w:ascii="仿宋_GB2312" w:hAnsi="仿宋_GB2312" w:eastAsia="仿宋_GB2312" w:cs="仿宋_GB2312"/>
          <w:b w:val="0"/>
          <w:bCs/>
          <w:smallCaps w:val="0"/>
          <w:sz w:val="32"/>
          <w:szCs w:val="32"/>
          <w:lang w:val="en-US" w:eastAsia="zh-CN" w:bidi="ar-SA"/>
        </w:rPr>
        <w:t>、</w:t>
      </w:r>
      <w:r>
        <w:rPr>
          <w:rFonts w:hint="eastAsia" w:ascii="仿宋_GB2312" w:hAnsi="仿宋_GB2312" w:eastAsia="仿宋_GB2312" w:cs="仿宋_GB2312"/>
          <w:b w:val="0"/>
          <w:bCs/>
          <w:smallCaps w:val="0"/>
          <w:sz w:val="32"/>
          <w:szCs w:val="32"/>
          <w:lang w:val="zh-CN" w:eastAsia="zh-CN" w:bidi="ar-SA"/>
        </w:rPr>
        <w:t>项目</w:t>
      </w:r>
      <w:r>
        <w:rPr>
          <w:rFonts w:hint="eastAsia" w:ascii="仿宋_GB2312" w:hAnsi="仿宋_GB2312" w:eastAsia="仿宋_GB2312" w:cs="仿宋_GB2312"/>
          <w:b w:val="0"/>
          <w:bCs/>
          <w:smallCaps w:val="0"/>
          <w:sz w:val="32"/>
          <w:szCs w:val="32"/>
          <w:lang w:val="en-US" w:eastAsia="zh-CN" w:bidi="ar-SA"/>
        </w:rPr>
        <w:t>情况</w:t>
      </w:r>
      <w:r>
        <w:rPr>
          <w:rFonts w:hint="eastAsia" w:ascii="仿宋_GB2312" w:hAnsi="仿宋_GB2312" w:eastAsia="仿宋_GB2312" w:cs="仿宋_GB2312"/>
          <w:b w:val="0"/>
          <w:bCs/>
          <w:smallCaps w:val="0"/>
          <w:sz w:val="32"/>
          <w:szCs w:val="32"/>
          <w:lang w:val="zh-CN" w:eastAsia="zh-CN" w:bidi="ar-SA"/>
        </w:rPr>
        <w:fldChar w:fldCharType="end"/>
      </w:r>
      <w:r>
        <w:rPr>
          <w:rFonts w:hint="eastAsia" w:ascii="仿宋_GB2312" w:hAnsi="仿宋_GB2312" w:eastAsia="仿宋_GB2312" w:cs="仿宋_GB2312"/>
          <w:b w:val="0"/>
          <w:bCs/>
          <w:smallCaps w:val="0"/>
          <w:sz w:val="32"/>
          <w:szCs w:val="32"/>
          <w:lang w:val="en-US" w:eastAsia="zh-CN" w:bidi="ar-SA"/>
        </w:rPr>
        <w:t>简述（2分）</w:t>
      </w:r>
    </w:p>
    <w:p w14:paraId="2076942A">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mallCaps w:val="0"/>
          <w:sz w:val="32"/>
          <w:szCs w:val="32"/>
          <w:lang w:val="zh-CN" w:eastAsia="zh-CN" w:bidi="ar-SA"/>
        </w:rPr>
      </w:pPr>
    </w:p>
    <w:p w14:paraId="309690B3">
      <w:pPr>
        <w:pStyle w:val="3"/>
        <w:keepNext w:val="0"/>
        <w:keepLines w:val="0"/>
        <w:pageBreakBefore w:val="0"/>
        <w:widowControl w:val="0"/>
        <w:tabs>
          <w:tab w:val="right" w:leader="dot" w:pos="8391"/>
        </w:tabs>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mallCaps w:val="0"/>
          <w:sz w:val="32"/>
          <w:szCs w:val="32"/>
          <w:lang w:val="zh-CN" w:eastAsia="zh-CN" w:bidi="ar-SA"/>
        </w:rPr>
      </w:pPr>
      <w:r>
        <w:rPr>
          <w:rFonts w:hint="eastAsia" w:ascii="仿宋_GB2312" w:hAnsi="仿宋_GB2312" w:eastAsia="仿宋_GB2312" w:cs="仿宋_GB2312"/>
          <w:b w:val="0"/>
          <w:bCs/>
          <w:smallCaps w:val="0"/>
          <w:sz w:val="32"/>
          <w:szCs w:val="32"/>
          <w:lang w:val="zh-CN" w:eastAsia="zh-CN" w:bidi="ar-SA"/>
        </w:rPr>
        <w:fldChar w:fldCharType="begin"/>
      </w:r>
      <w:r>
        <w:rPr>
          <w:rFonts w:hint="eastAsia" w:ascii="仿宋_GB2312" w:hAnsi="仿宋_GB2312" w:eastAsia="仿宋_GB2312" w:cs="仿宋_GB2312"/>
          <w:b w:val="0"/>
          <w:bCs/>
          <w:smallCaps w:val="0"/>
          <w:sz w:val="32"/>
          <w:szCs w:val="32"/>
          <w:lang w:val="zh-CN" w:eastAsia="zh-CN" w:bidi="ar-SA"/>
        </w:rPr>
        <w:instrText xml:space="preserve"> HYPERLINK \l _Toc12931 </w:instrText>
      </w:r>
      <w:r>
        <w:rPr>
          <w:rFonts w:hint="eastAsia" w:ascii="仿宋_GB2312" w:hAnsi="仿宋_GB2312" w:eastAsia="仿宋_GB2312" w:cs="仿宋_GB2312"/>
          <w:b w:val="0"/>
          <w:bCs/>
          <w:smallCaps w:val="0"/>
          <w:sz w:val="32"/>
          <w:szCs w:val="32"/>
          <w:lang w:val="zh-CN" w:eastAsia="zh-CN" w:bidi="ar-SA"/>
        </w:rPr>
        <w:fldChar w:fldCharType="separate"/>
      </w:r>
      <w:r>
        <w:rPr>
          <w:rFonts w:hint="eastAsia" w:ascii="仿宋_GB2312" w:hAnsi="仿宋_GB2312" w:eastAsia="仿宋_GB2312" w:cs="仿宋_GB2312"/>
          <w:b w:val="0"/>
          <w:bCs/>
          <w:smallCaps w:val="0"/>
          <w:sz w:val="32"/>
          <w:szCs w:val="32"/>
          <w:lang w:val="en-US" w:eastAsia="zh-CN" w:bidi="ar-SA"/>
        </w:rPr>
        <w:t>二、</w:t>
      </w:r>
      <w:r>
        <w:rPr>
          <w:rFonts w:hint="eastAsia" w:ascii="仿宋_GB2312" w:hAnsi="仿宋_GB2312" w:eastAsia="仿宋_GB2312" w:cs="仿宋_GB2312"/>
          <w:b w:val="0"/>
          <w:bCs/>
          <w:smallCaps w:val="0"/>
          <w:sz w:val="32"/>
          <w:szCs w:val="32"/>
          <w:lang w:val="zh-CN" w:eastAsia="zh-CN" w:bidi="ar-SA"/>
        </w:rPr>
        <w:t>项目进展</w:t>
      </w:r>
      <w:r>
        <w:rPr>
          <w:rFonts w:hint="eastAsia" w:ascii="仿宋_GB2312" w:hAnsi="仿宋_GB2312" w:eastAsia="仿宋_GB2312" w:cs="仿宋_GB2312"/>
          <w:b w:val="0"/>
          <w:bCs/>
          <w:smallCaps w:val="0"/>
          <w:sz w:val="32"/>
          <w:szCs w:val="32"/>
          <w:lang w:val="en-US" w:eastAsia="zh-CN" w:bidi="ar-SA"/>
        </w:rPr>
        <w:t>情况</w:t>
      </w:r>
      <w:r>
        <w:rPr>
          <w:rFonts w:hint="eastAsia" w:ascii="仿宋_GB2312" w:hAnsi="仿宋_GB2312" w:eastAsia="仿宋_GB2312" w:cs="仿宋_GB2312"/>
          <w:b w:val="0"/>
          <w:bCs/>
          <w:smallCaps w:val="0"/>
          <w:sz w:val="32"/>
          <w:szCs w:val="32"/>
          <w:lang w:val="zh-CN" w:eastAsia="zh-CN" w:bidi="ar-SA"/>
        </w:rPr>
        <w:t>（关键技术难点和技术创新点、项目的</w:t>
      </w:r>
      <w:r>
        <w:rPr>
          <w:rFonts w:hint="eastAsia" w:ascii="仿宋_GB2312" w:hAnsi="仿宋_GB2312" w:eastAsia="仿宋_GB2312" w:cs="仿宋_GB2312"/>
          <w:b w:val="0"/>
          <w:bCs/>
          <w:smallCaps w:val="0"/>
          <w:sz w:val="32"/>
          <w:szCs w:val="32"/>
          <w:lang w:val="en-US" w:eastAsia="zh-CN" w:bidi="ar-SA"/>
        </w:rPr>
        <w:t>成效</w:t>
      </w:r>
      <w:r>
        <w:rPr>
          <w:rFonts w:hint="eastAsia" w:ascii="仿宋_GB2312" w:hAnsi="仿宋_GB2312" w:eastAsia="仿宋_GB2312" w:cs="仿宋_GB2312"/>
          <w:b w:val="0"/>
          <w:bCs/>
          <w:smallCaps w:val="0"/>
          <w:sz w:val="32"/>
          <w:szCs w:val="32"/>
          <w:lang w:val="zh-CN" w:eastAsia="zh-CN" w:bidi="ar-SA"/>
        </w:rPr>
        <w:t>等）</w:t>
      </w:r>
      <w:r>
        <w:rPr>
          <w:rFonts w:hint="eastAsia" w:ascii="仿宋_GB2312" w:hAnsi="仿宋_GB2312" w:eastAsia="仿宋_GB2312" w:cs="仿宋_GB2312"/>
          <w:b w:val="0"/>
          <w:bCs/>
          <w:smallCaps w:val="0"/>
          <w:sz w:val="32"/>
          <w:szCs w:val="32"/>
          <w:lang w:val="zh-CN" w:eastAsia="zh-CN" w:bidi="ar-SA"/>
        </w:rPr>
        <w:fldChar w:fldCharType="end"/>
      </w:r>
      <w:r>
        <w:rPr>
          <w:rFonts w:hint="eastAsia" w:ascii="仿宋_GB2312" w:hAnsi="仿宋_GB2312" w:eastAsia="仿宋_GB2312" w:cs="仿宋_GB2312"/>
          <w:b w:val="0"/>
          <w:bCs/>
          <w:smallCaps w:val="0"/>
          <w:sz w:val="32"/>
          <w:szCs w:val="32"/>
          <w:lang w:val="zh-CN" w:eastAsia="zh-CN" w:bidi="ar-SA"/>
        </w:rPr>
        <w:t>（</w:t>
      </w:r>
      <w:r>
        <w:rPr>
          <w:rFonts w:hint="eastAsia" w:ascii="仿宋_GB2312" w:hAnsi="仿宋_GB2312" w:eastAsia="仿宋_GB2312" w:cs="仿宋_GB2312"/>
          <w:b w:val="0"/>
          <w:bCs/>
          <w:smallCaps w:val="0"/>
          <w:sz w:val="32"/>
          <w:szCs w:val="32"/>
          <w:lang w:val="en-US" w:eastAsia="zh-CN" w:bidi="ar-SA"/>
        </w:rPr>
        <w:t>30</w:t>
      </w:r>
      <w:r>
        <w:rPr>
          <w:rFonts w:hint="eastAsia" w:ascii="仿宋_GB2312" w:hAnsi="仿宋_GB2312" w:eastAsia="仿宋_GB2312" w:cs="仿宋_GB2312"/>
          <w:b w:val="0"/>
          <w:bCs/>
          <w:smallCaps w:val="0"/>
          <w:sz w:val="32"/>
          <w:szCs w:val="32"/>
          <w:lang w:val="zh-CN" w:eastAsia="zh-CN" w:bidi="ar-SA"/>
        </w:rPr>
        <w:t>）</w:t>
      </w:r>
    </w:p>
    <w:p w14:paraId="0241724D">
      <w:pPr>
        <w:pStyle w:val="2"/>
        <w:keepNext w:val="0"/>
        <w:keepLines w:val="0"/>
        <w:pageBreakBefore w:val="0"/>
        <w:widowControl w:val="0"/>
        <w:tabs>
          <w:tab w:val="right" w:leader="dot" w:pos="8391"/>
        </w:tabs>
        <w:kinsoku/>
        <w:wordWrap/>
        <w:overflowPunct/>
        <w:topLinePunct w:val="0"/>
        <w:autoSpaceDE/>
        <w:autoSpaceDN/>
        <w:bidi w:val="0"/>
        <w:adjustRightInd w:val="0"/>
        <w:snapToGrid/>
        <w:spacing w:line="360" w:lineRule="auto"/>
        <w:ind w:left="0" w:leftChars="0" w:firstLine="640" w:firstLineChars="200"/>
        <w:textAlignment w:val="baseline"/>
        <w:rPr>
          <w:rFonts w:hint="default" w:ascii="仿宋_GB2312" w:hAnsi="仿宋_GB2312" w:eastAsia="仿宋_GB2312" w:cs="仿宋_GB2312"/>
          <w:b w:val="0"/>
          <w:bCs/>
          <w:smallCaps w:val="0"/>
          <w:sz w:val="32"/>
          <w:szCs w:val="32"/>
          <w:lang w:val="en-US" w:eastAsia="zh-CN" w:bidi="ar-SA"/>
        </w:rPr>
      </w:pPr>
      <w:r>
        <w:rPr>
          <w:rFonts w:hint="eastAsia" w:ascii="仿宋_GB2312" w:hAnsi="仿宋_GB2312" w:eastAsia="仿宋_GB2312" w:cs="仿宋_GB2312"/>
          <w:b w:val="0"/>
          <w:bCs/>
          <w:smallCaps w:val="0"/>
          <w:sz w:val="32"/>
          <w:szCs w:val="32"/>
          <w:lang w:val="zh-CN" w:eastAsia="zh-CN" w:bidi="ar-SA"/>
        </w:rPr>
        <w:fldChar w:fldCharType="begin"/>
      </w:r>
      <w:r>
        <w:rPr>
          <w:rFonts w:hint="eastAsia" w:ascii="仿宋_GB2312" w:hAnsi="仿宋_GB2312" w:eastAsia="仿宋_GB2312" w:cs="仿宋_GB2312"/>
          <w:b w:val="0"/>
          <w:bCs/>
          <w:smallCaps w:val="0"/>
          <w:sz w:val="32"/>
          <w:szCs w:val="32"/>
          <w:lang w:val="zh-CN" w:eastAsia="zh-CN" w:bidi="ar-SA"/>
        </w:rPr>
        <w:instrText xml:space="preserve"> HYPERLINK \l _Toc12098 </w:instrText>
      </w:r>
      <w:r>
        <w:rPr>
          <w:rFonts w:hint="eastAsia" w:ascii="仿宋_GB2312" w:hAnsi="仿宋_GB2312" w:eastAsia="仿宋_GB2312" w:cs="仿宋_GB2312"/>
          <w:b w:val="0"/>
          <w:bCs/>
          <w:smallCaps w:val="0"/>
          <w:sz w:val="32"/>
          <w:szCs w:val="32"/>
          <w:lang w:val="zh-CN" w:eastAsia="zh-CN" w:bidi="ar-SA"/>
        </w:rPr>
        <w:fldChar w:fldCharType="separate"/>
      </w:r>
      <w:r>
        <w:rPr>
          <w:rFonts w:hint="eastAsia" w:ascii="仿宋_GB2312" w:hAnsi="仿宋_GB2312" w:eastAsia="仿宋_GB2312" w:cs="仿宋_GB2312"/>
          <w:b w:val="0"/>
          <w:bCs/>
          <w:smallCaps w:val="0"/>
          <w:sz w:val="32"/>
          <w:szCs w:val="32"/>
          <w:lang w:val="en-US" w:eastAsia="zh-CN" w:bidi="ar-SA"/>
        </w:rPr>
        <w:t>（一）</w:t>
      </w:r>
      <w:r>
        <w:rPr>
          <w:rFonts w:hint="eastAsia" w:ascii="仿宋_GB2312" w:hAnsi="仿宋_GB2312" w:eastAsia="仿宋_GB2312" w:cs="仿宋_GB2312"/>
          <w:b w:val="0"/>
          <w:bCs/>
          <w:smallCaps w:val="0"/>
          <w:sz w:val="32"/>
          <w:szCs w:val="32"/>
          <w:lang w:val="zh-CN" w:eastAsia="zh-CN" w:bidi="ar-SA"/>
        </w:rPr>
        <w:t>关键技术难点和技术创新点</w:t>
      </w:r>
      <w:r>
        <w:rPr>
          <w:rFonts w:hint="eastAsia" w:ascii="仿宋_GB2312" w:hAnsi="仿宋_GB2312" w:eastAsia="仿宋_GB2312" w:cs="仿宋_GB2312"/>
          <w:b w:val="0"/>
          <w:bCs/>
          <w:smallCaps w:val="0"/>
          <w:sz w:val="32"/>
          <w:szCs w:val="32"/>
          <w:lang w:val="zh-CN" w:eastAsia="zh-CN" w:bidi="ar-SA"/>
        </w:rPr>
        <w:fldChar w:fldCharType="end"/>
      </w:r>
      <w:r>
        <w:rPr>
          <w:rFonts w:hint="eastAsia" w:ascii="仿宋_GB2312" w:hAnsi="仿宋_GB2312" w:eastAsia="仿宋_GB2312" w:cs="仿宋_GB2312"/>
          <w:b w:val="0"/>
          <w:bCs/>
          <w:smallCaps w:val="0"/>
          <w:sz w:val="32"/>
          <w:szCs w:val="32"/>
          <w:lang w:val="zh-CN" w:eastAsia="zh-CN" w:bidi="ar-SA"/>
        </w:rPr>
        <w:t>（</w:t>
      </w:r>
      <w:r>
        <w:rPr>
          <w:rFonts w:hint="eastAsia" w:ascii="仿宋_GB2312" w:hAnsi="仿宋_GB2312" w:eastAsia="仿宋_GB2312" w:cs="仿宋_GB2312"/>
          <w:b w:val="0"/>
          <w:bCs/>
          <w:smallCaps w:val="0"/>
          <w:sz w:val="32"/>
          <w:szCs w:val="32"/>
          <w:lang w:val="en-US" w:eastAsia="zh-CN" w:bidi="ar-SA"/>
        </w:rPr>
        <w:t>10</w:t>
      </w:r>
      <w:r>
        <w:rPr>
          <w:rFonts w:hint="eastAsia" w:ascii="仿宋_GB2312" w:hAnsi="仿宋_GB2312" w:eastAsia="仿宋_GB2312" w:cs="仿宋_GB2312"/>
          <w:b w:val="0"/>
          <w:bCs/>
          <w:smallCaps w:val="0"/>
          <w:sz w:val="32"/>
          <w:szCs w:val="32"/>
          <w:lang w:val="zh-CN" w:eastAsia="zh-CN" w:bidi="ar-SA"/>
        </w:rPr>
        <w:t>）</w:t>
      </w:r>
    </w:p>
    <w:p w14:paraId="203C8266">
      <w:pPr>
        <w:pStyle w:val="2"/>
        <w:keepNext w:val="0"/>
        <w:keepLines w:val="0"/>
        <w:pageBreakBefore w:val="0"/>
        <w:widowControl w:val="0"/>
        <w:tabs>
          <w:tab w:val="right" w:leader="dot" w:pos="8391"/>
        </w:tabs>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mallCaps w:val="0"/>
          <w:sz w:val="32"/>
          <w:szCs w:val="32"/>
          <w:lang w:val="zh-CN" w:eastAsia="zh-CN" w:bidi="ar-SA"/>
        </w:rPr>
      </w:pPr>
      <w:r>
        <w:rPr>
          <w:rFonts w:hint="eastAsia" w:ascii="仿宋_GB2312" w:hAnsi="仿宋_GB2312" w:eastAsia="仿宋_GB2312" w:cs="仿宋_GB2312"/>
          <w:b w:val="0"/>
          <w:bCs/>
          <w:smallCaps w:val="0"/>
          <w:sz w:val="32"/>
          <w:szCs w:val="32"/>
          <w:lang w:val="zh-CN" w:eastAsia="zh-CN" w:bidi="ar-SA"/>
        </w:rPr>
        <w:fldChar w:fldCharType="begin"/>
      </w:r>
      <w:r>
        <w:rPr>
          <w:rFonts w:hint="eastAsia" w:ascii="仿宋_GB2312" w:hAnsi="仿宋_GB2312" w:eastAsia="仿宋_GB2312" w:cs="仿宋_GB2312"/>
          <w:b w:val="0"/>
          <w:bCs/>
          <w:smallCaps w:val="0"/>
          <w:sz w:val="32"/>
          <w:szCs w:val="32"/>
          <w:lang w:val="zh-CN" w:eastAsia="zh-CN" w:bidi="ar-SA"/>
        </w:rPr>
        <w:instrText xml:space="preserve"> HYPERLINK \l _Toc21085 </w:instrText>
      </w:r>
      <w:r>
        <w:rPr>
          <w:rFonts w:hint="eastAsia" w:ascii="仿宋_GB2312" w:hAnsi="仿宋_GB2312" w:eastAsia="仿宋_GB2312" w:cs="仿宋_GB2312"/>
          <w:b w:val="0"/>
          <w:bCs/>
          <w:smallCaps w:val="0"/>
          <w:sz w:val="32"/>
          <w:szCs w:val="32"/>
          <w:lang w:val="zh-CN" w:eastAsia="zh-CN" w:bidi="ar-SA"/>
        </w:rPr>
        <w:fldChar w:fldCharType="separate"/>
      </w:r>
      <w:r>
        <w:rPr>
          <w:rFonts w:hint="eastAsia" w:ascii="仿宋_GB2312" w:hAnsi="仿宋_GB2312" w:eastAsia="仿宋_GB2312" w:cs="仿宋_GB2312"/>
          <w:b w:val="0"/>
          <w:bCs/>
          <w:smallCaps w:val="0"/>
          <w:sz w:val="32"/>
          <w:szCs w:val="32"/>
          <w:lang w:val="zh-CN" w:eastAsia="zh-CN" w:bidi="ar-SA"/>
        </w:rPr>
        <w:t>（</w:t>
      </w:r>
      <w:r>
        <w:rPr>
          <w:rFonts w:hint="eastAsia" w:ascii="仿宋_GB2312" w:hAnsi="仿宋_GB2312" w:eastAsia="仿宋_GB2312" w:cs="仿宋_GB2312"/>
          <w:b w:val="0"/>
          <w:bCs/>
          <w:smallCaps w:val="0"/>
          <w:sz w:val="32"/>
          <w:szCs w:val="32"/>
          <w:lang w:val="en-US" w:eastAsia="zh-CN" w:bidi="ar-SA"/>
        </w:rPr>
        <w:t>二</w:t>
      </w:r>
      <w:r>
        <w:rPr>
          <w:rFonts w:hint="eastAsia" w:ascii="仿宋_GB2312" w:hAnsi="仿宋_GB2312" w:eastAsia="仿宋_GB2312" w:cs="仿宋_GB2312"/>
          <w:b w:val="0"/>
          <w:bCs/>
          <w:smallCaps w:val="0"/>
          <w:sz w:val="32"/>
          <w:szCs w:val="32"/>
          <w:lang w:val="zh-CN" w:eastAsia="zh-CN" w:bidi="ar-SA"/>
        </w:rPr>
        <w:t>）</w:t>
      </w:r>
      <w:r>
        <w:rPr>
          <w:rFonts w:ascii="仿宋_GB2312" w:hAnsi="仿宋_GB2312" w:eastAsia="仿宋_GB2312" w:cs="仿宋_GB2312"/>
          <w:b w:val="0"/>
          <w:bCs w:val="0"/>
          <w:smallCaps w:val="0"/>
          <w:sz w:val="32"/>
          <w:szCs w:val="32"/>
          <w:lang w:val="zh-CN"/>
        </w:rPr>
        <w:t>项目的重点工作</w:t>
      </w:r>
      <w:r>
        <w:rPr>
          <w:rFonts w:hint="eastAsia" w:ascii="仿宋_GB2312" w:hAnsi="仿宋_GB2312" w:eastAsia="仿宋_GB2312" w:cs="仿宋_GB2312"/>
          <w:b w:val="0"/>
          <w:bCs/>
          <w:smallCaps w:val="0"/>
          <w:sz w:val="32"/>
          <w:szCs w:val="32"/>
          <w:lang w:val="en-US" w:eastAsia="zh-CN" w:bidi="ar-SA"/>
        </w:rPr>
        <w:t>及成效</w:t>
      </w:r>
      <w:r>
        <w:rPr>
          <w:rFonts w:hint="eastAsia" w:ascii="仿宋_GB2312" w:hAnsi="仿宋_GB2312" w:eastAsia="仿宋_GB2312" w:cs="仿宋_GB2312"/>
          <w:b w:val="0"/>
          <w:bCs/>
          <w:smallCaps w:val="0"/>
          <w:sz w:val="32"/>
          <w:szCs w:val="32"/>
          <w:lang w:val="zh-CN" w:eastAsia="zh-CN" w:bidi="ar-SA"/>
        </w:rPr>
        <w:t>（</w:t>
      </w:r>
      <w:r>
        <w:rPr>
          <w:rFonts w:hint="eastAsia" w:ascii="仿宋_GB2312" w:hAnsi="仿宋_GB2312" w:eastAsia="仿宋_GB2312" w:cs="仿宋_GB2312"/>
          <w:b w:val="0"/>
          <w:bCs/>
          <w:smallCaps w:val="0"/>
          <w:sz w:val="32"/>
          <w:szCs w:val="32"/>
          <w:lang w:val="en-US" w:eastAsia="zh-CN" w:bidi="ar-SA"/>
        </w:rPr>
        <w:t>20</w:t>
      </w:r>
      <w:r>
        <w:rPr>
          <w:rFonts w:hint="eastAsia" w:ascii="仿宋_GB2312" w:hAnsi="仿宋_GB2312" w:eastAsia="仿宋_GB2312" w:cs="仿宋_GB2312"/>
          <w:b w:val="0"/>
          <w:bCs/>
          <w:smallCaps w:val="0"/>
          <w:sz w:val="32"/>
          <w:szCs w:val="32"/>
          <w:lang w:val="zh-CN" w:eastAsia="zh-CN" w:bidi="ar-SA"/>
        </w:rPr>
        <w:t>）</w:t>
      </w:r>
    </w:p>
    <w:p w14:paraId="4FCE7BB7">
      <w:pPr>
        <w:rPr>
          <w:rFonts w:hint="eastAsia"/>
          <w:lang w:val="zh-CN" w:eastAsia="zh-CN"/>
        </w:rPr>
      </w:pPr>
    </w:p>
    <w:p w14:paraId="5AA1F237">
      <w:pPr>
        <w:rPr>
          <w:rFonts w:hint="eastAsia"/>
          <w:lang w:val="zh-CN" w:eastAsia="zh-CN"/>
        </w:rPr>
      </w:pPr>
    </w:p>
    <w:p w14:paraId="30CF6E4F">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mallCaps w:val="0"/>
          <w:sz w:val="32"/>
          <w:szCs w:val="32"/>
          <w:lang w:val="en-US" w:eastAsia="zh-CN" w:bidi="ar-SA"/>
        </w:rPr>
      </w:pPr>
      <w:r>
        <w:rPr>
          <w:rFonts w:hint="eastAsia" w:ascii="仿宋_GB2312" w:hAnsi="仿宋_GB2312" w:eastAsia="仿宋_GB2312" w:cs="仿宋_GB2312"/>
          <w:b w:val="0"/>
          <w:bCs/>
          <w:smallCaps w:val="0"/>
          <w:sz w:val="32"/>
          <w:szCs w:val="32"/>
          <w:lang w:val="zh-CN" w:eastAsia="zh-CN" w:bidi="ar-SA"/>
        </w:rPr>
        <w:t>三、与实施方案中</w:t>
      </w:r>
      <w:r>
        <w:rPr>
          <w:rFonts w:hint="eastAsia" w:ascii="仿宋_GB2312" w:hAnsi="仿宋_GB2312" w:eastAsia="仿宋_GB2312" w:cs="仿宋_GB2312"/>
          <w:b w:val="0"/>
          <w:bCs/>
          <w:smallCaps w:val="0"/>
          <w:sz w:val="32"/>
          <w:szCs w:val="32"/>
          <w:lang w:val="en-US" w:eastAsia="zh-CN" w:bidi="ar-SA"/>
        </w:rPr>
        <w:t>关键技术</w:t>
      </w:r>
      <w:r>
        <w:rPr>
          <w:rFonts w:hint="eastAsia" w:ascii="仿宋_GB2312" w:hAnsi="仿宋_GB2312" w:eastAsia="仿宋_GB2312" w:cs="仿宋_GB2312"/>
          <w:b w:val="0"/>
          <w:bCs/>
          <w:smallCaps w:val="0"/>
          <w:sz w:val="32"/>
          <w:szCs w:val="32"/>
          <w:lang w:val="zh-CN" w:eastAsia="zh-CN" w:bidi="ar-SA"/>
        </w:rPr>
        <w:t>指标</w:t>
      </w:r>
      <w:r>
        <w:rPr>
          <w:rFonts w:hint="eastAsia" w:ascii="仿宋_GB2312" w:hAnsi="仿宋_GB2312" w:eastAsia="仿宋_GB2312" w:cs="仿宋_GB2312"/>
          <w:b w:val="0"/>
          <w:bCs/>
          <w:smallCaps w:val="0"/>
          <w:sz w:val="32"/>
          <w:szCs w:val="32"/>
          <w:lang w:val="en-US" w:eastAsia="zh-CN" w:bidi="ar-SA"/>
        </w:rPr>
        <w:t>实现情况</w:t>
      </w:r>
      <w:r>
        <w:rPr>
          <w:rFonts w:hint="eastAsia" w:ascii="仿宋_GB2312" w:hAnsi="仿宋_GB2312" w:eastAsia="仿宋_GB2312" w:cs="仿宋_GB2312"/>
          <w:b w:val="0"/>
          <w:bCs/>
          <w:smallCaps w:val="0"/>
          <w:sz w:val="32"/>
          <w:szCs w:val="32"/>
          <w:lang w:val="zh-CN" w:eastAsia="zh-CN" w:bidi="ar-SA"/>
        </w:rPr>
        <w:t>（</w:t>
      </w:r>
      <w:r>
        <w:rPr>
          <w:rFonts w:hint="eastAsia" w:ascii="仿宋_GB2312" w:hAnsi="仿宋_GB2312" w:eastAsia="仿宋_GB2312" w:cs="仿宋_GB2312"/>
          <w:b w:val="0"/>
          <w:bCs/>
          <w:smallCaps w:val="0"/>
          <w:sz w:val="32"/>
          <w:szCs w:val="32"/>
          <w:lang w:val="en-US" w:eastAsia="zh-CN" w:bidi="ar-SA"/>
        </w:rPr>
        <w:t>28</w:t>
      </w:r>
      <w:r>
        <w:rPr>
          <w:rFonts w:hint="eastAsia" w:ascii="仿宋_GB2312" w:hAnsi="仿宋_GB2312" w:eastAsia="仿宋_GB2312" w:cs="仿宋_GB2312"/>
          <w:b w:val="0"/>
          <w:bCs/>
          <w:smallCaps w:val="0"/>
          <w:sz w:val="32"/>
          <w:szCs w:val="32"/>
          <w:lang w:val="zh-CN" w:eastAsia="zh-CN" w:bidi="ar-SA"/>
        </w:rPr>
        <w:t>）</w:t>
      </w:r>
    </w:p>
    <w:p w14:paraId="770D6669">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mallCaps w:val="0"/>
          <w:sz w:val="32"/>
          <w:szCs w:val="32"/>
          <w:lang w:val="en-US" w:eastAsia="zh-CN" w:bidi="ar-SA"/>
        </w:rPr>
      </w:pPr>
      <w:r>
        <w:rPr>
          <w:rFonts w:hint="eastAsia" w:ascii="仿宋_GB2312" w:hAnsi="仿宋_GB2312" w:eastAsia="仿宋_GB2312" w:cs="仿宋_GB2312"/>
          <w:b w:val="0"/>
          <w:bCs/>
          <w:smallCaps w:val="0"/>
          <w:sz w:val="32"/>
          <w:szCs w:val="32"/>
          <w:lang w:val="en-US" w:eastAsia="zh-CN" w:bidi="ar-SA"/>
        </w:rPr>
        <w:t>（一）实</w:t>
      </w:r>
      <w:bookmarkStart w:id="0" w:name="_GoBack"/>
      <w:bookmarkEnd w:id="0"/>
      <w:r>
        <w:rPr>
          <w:rFonts w:hint="eastAsia" w:ascii="仿宋_GB2312" w:hAnsi="仿宋_GB2312" w:eastAsia="仿宋_GB2312" w:cs="仿宋_GB2312"/>
          <w:b w:val="0"/>
          <w:bCs/>
          <w:smallCaps w:val="0"/>
          <w:sz w:val="32"/>
          <w:szCs w:val="32"/>
          <w:lang w:val="en-US" w:eastAsia="zh-CN" w:bidi="ar-SA"/>
        </w:rPr>
        <w:t>施方案进度计划对照表（16）</w:t>
      </w:r>
    </w:p>
    <w:p w14:paraId="017B64C4">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default" w:ascii="仿宋_GB2312" w:hAnsi="仿宋_GB2312" w:eastAsia="仿宋_GB2312" w:cs="仿宋_GB2312"/>
          <w:b w:val="0"/>
          <w:bCs/>
          <w:smallCaps w:val="0"/>
          <w:sz w:val="32"/>
          <w:szCs w:val="32"/>
          <w:lang w:val="en-US" w:eastAsia="zh-CN" w:bidi="ar-SA"/>
        </w:rPr>
      </w:pPr>
      <w:r>
        <w:rPr>
          <w:rFonts w:hint="eastAsia" w:ascii="仿宋_GB2312" w:hAnsi="仿宋_GB2312" w:eastAsia="仿宋_GB2312" w:cs="仿宋_GB2312"/>
          <w:b w:val="0"/>
          <w:bCs/>
          <w:smallCaps w:val="0"/>
          <w:sz w:val="32"/>
          <w:szCs w:val="32"/>
          <w:lang w:val="en-US" w:eastAsia="zh-CN" w:bidi="ar-SA"/>
        </w:rPr>
        <w:t>（二）量化验收指标完成情况（12）</w:t>
      </w:r>
    </w:p>
    <w:p w14:paraId="6486D843">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mallCaps w:val="0"/>
          <w:sz w:val="32"/>
          <w:szCs w:val="32"/>
          <w:lang w:val="en-US" w:eastAsia="zh-CN" w:bidi="ar-SA"/>
        </w:rPr>
      </w:pPr>
    </w:p>
    <w:p w14:paraId="20A31112">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mallCaps w:val="0"/>
          <w:sz w:val="32"/>
          <w:szCs w:val="32"/>
          <w:lang w:val="zh-CN" w:eastAsia="zh-CN" w:bidi="ar-SA"/>
        </w:rPr>
      </w:pPr>
      <w:r>
        <w:rPr>
          <w:rFonts w:hint="eastAsia" w:ascii="仿宋_GB2312" w:hAnsi="仿宋_GB2312" w:eastAsia="仿宋_GB2312" w:cs="仿宋_GB2312"/>
          <w:b w:val="0"/>
          <w:bCs/>
          <w:smallCaps w:val="0"/>
          <w:sz w:val="32"/>
          <w:szCs w:val="32"/>
          <w:lang w:val="zh-CN" w:eastAsia="zh-CN" w:bidi="ar-SA"/>
        </w:rPr>
        <w:t>四、</w:t>
      </w:r>
      <w:r>
        <w:rPr>
          <w:rFonts w:hint="eastAsia" w:ascii="仿宋_GB2312" w:hAnsi="仿宋_GB2312" w:eastAsia="仿宋_GB2312" w:cs="仿宋_GB2312"/>
          <w:b w:val="0"/>
          <w:bCs/>
          <w:smallCaps w:val="0"/>
          <w:sz w:val="32"/>
          <w:szCs w:val="32"/>
          <w:lang w:val="en-US" w:eastAsia="zh-CN" w:bidi="ar-SA"/>
        </w:rPr>
        <w:t>支撑项目验收指标的相关</w:t>
      </w:r>
      <w:r>
        <w:rPr>
          <w:rFonts w:hint="eastAsia" w:ascii="仿宋_GB2312" w:hAnsi="仿宋_GB2312" w:eastAsia="仿宋_GB2312" w:cs="仿宋_GB2312"/>
          <w:b w:val="0"/>
          <w:bCs/>
          <w:smallCaps w:val="0"/>
          <w:sz w:val="32"/>
          <w:szCs w:val="32"/>
          <w:lang w:val="zh-CN" w:eastAsia="zh-CN" w:bidi="ar-SA"/>
        </w:rPr>
        <w:t>测试报告（</w:t>
      </w:r>
      <w:r>
        <w:rPr>
          <w:rFonts w:hint="eastAsia" w:ascii="仿宋_GB2312" w:hAnsi="仿宋_GB2312" w:eastAsia="仿宋_GB2312" w:cs="仿宋_GB2312"/>
          <w:b w:val="0"/>
          <w:bCs/>
          <w:smallCaps w:val="0"/>
          <w:sz w:val="32"/>
          <w:szCs w:val="32"/>
          <w:lang w:val="en-US" w:eastAsia="zh-CN" w:bidi="ar-SA"/>
        </w:rPr>
        <w:t>20</w:t>
      </w:r>
      <w:r>
        <w:rPr>
          <w:rFonts w:hint="eastAsia" w:ascii="仿宋_GB2312" w:hAnsi="仿宋_GB2312" w:eastAsia="仿宋_GB2312" w:cs="仿宋_GB2312"/>
          <w:b w:val="0"/>
          <w:bCs/>
          <w:smallCaps w:val="0"/>
          <w:sz w:val="32"/>
          <w:szCs w:val="32"/>
          <w:lang w:val="zh-CN" w:eastAsia="zh-CN" w:bidi="ar-SA"/>
        </w:rPr>
        <w:t>）</w:t>
      </w:r>
    </w:p>
    <w:p w14:paraId="61BEEAD6">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default" w:ascii="仿宋_GB2312" w:hAnsi="仿宋_GB2312" w:eastAsia="仿宋_GB2312" w:cs="仿宋_GB2312"/>
          <w:b w:val="0"/>
          <w:bCs/>
          <w:smallCaps w:val="0"/>
          <w:sz w:val="32"/>
          <w:szCs w:val="32"/>
          <w:lang w:val="en-US" w:eastAsia="zh-CN" w:bidi="ar-SA"/>
        </w:rPr>
      </w:pPr>
      <w:r>
        <w:rPr>
          <w:rFonts w:hint="eastAsia" w:ascii="仿宋_GB2312" w:hAnsi="仿宋_GB2312" w:eastAsia="仿宋_GB2312" w:cs="仿宋_GB2312"/>
          <w:b w:val="0"/>
          <w:bCs/>
          <w:smallCaps w:val="0"/>
          <w:sz w:val="32"/>
          <w:szCs w:val="32"/>
          <w:lang w:val="en-US" w:eastAsia="zh-CN" w:bidi="ar-SA"/>
        </w:rPr>
        <w:t>支撑项目验收指标的相关测试报告是否完整有效（15）</w:t>
      </w:r>
    </w:p>
    <w:p w14:paraId="3FEC4B4F">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mallCaps w:val="0"/>
          <w:sz w:val="32"/>
          <w:szCs w:val="32"/>
          <w:lang w:val="en-US" w:eastAsia="zh-CN" w:bidi="ar-SA"/>
        </w:rPr>
      </w:pPr>
      <w:r>
        <w:rPr>
          <w:rFonts w:hint="eastAsia" w:ascii="仿宋_GB2312" w:hAnsi="仿宋_GB2312" w:eastAsia="仿宋_GB2312" w:cs="仿宋_GB2312"/>
          <w:b w:val="0"/>
          <w:bCs/>
          <w:smallCaps w:val="0"/>
          <w:sz w:val="32"/>
          <w:szCs w:val="32"/>
          <w:lang w:val="en-US" w:eastAsia="zh-CN" w:bidi="ar-SA"/>
        </w:rPr>
        <w:t>*项目测试过程中研究所共享仪器设备使用情况（5）</w:t>
      </w:r>
    </w:p>
    <w:p w14:paraId="121C0A50">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default" w:ascii="仿宋_GB2312" w:hAnsi="仿宋_GB2312" w:eastAsia="仿宋_GB2312" w:cs="仿宋_GB2312"/>
          <w:b w:val="0"/>
          <w:bCs/>
          <w:smallCaps w:val="0"/>
          <w:sz w:val="32"/>
          <w:szCs w:val="32"/>
          <w:lang w:val="en-US" w:eastAsia="zh-CN" w:bidi="ar-SA"/>
        </w:rPr>
      </w:pPr>
    </w:p>
    <w:p w14:paraId="60D63D4F">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smallCaps w:val="0"/>
          <w:sz w:val="32"/>
          <w:szCs w:val="32"/>
          <w:lang w:val="zh-CN" w:eastAsia="zh-CN" w:bidi="ar-SA"/>
        </w:rPr>
        <w:fldChar w:fldCharType="end"/>
      </w:r>
      <w:r>
        <w:rPr>
          <w:rFonts w:hint="eastAsia" w:ascii="仿宋_GB2312" w:hAnsi="仿宋_GB2312" w:eastAsia="仿宋_GB2312" w:cs="仿宋_GB2312"/>
          <w:b w:val="0"/>
          <w:bCs/>
          <w:sz w:val="32"/>
          <w:szCs w:val="32"/>
          <w:lang w:val="zh-CN" w:eastAsia="zh-CN"/>
        </w:rPr>
        <w:t>五、</w:t>
      </w:r>
      <w:r>
        <w:rPr>
          <w:rFonts w:hint="eastAsia" w:ascii="仿宋_GB2312" w:hAnsi="仿宋_GB2312" w:eastAsia="仿宋_GB2312" w:cs="仿宋_GB2312"/>
          <w:b w:val="0"/>
          <w:bCs/>
          <w:kern w:val="2"/>
          <w:sz w:val="32"/>
          <w:szCs w:val="32"/>
          <w:lang w:val="en-US" w:eastAsia="zh-CN" w:bidi="ar-SA"/>
        </w:rPr>
        <w:t>相关的论文、专利、标准等知识产权情况（20分）</w:t>
      </w:r>
    </w:p>
    <w:p w14:paraId="2B9E66F8">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项目执行期间内，与本项目实施过程中有关的论文、专利、标准等知识产权情况（15）</w:t>
      </w:r>
    </w:p>
    <w:p w14:paraId="4221DA9D">
      <w:pPr>
        <w:keepNext w:val="0"/>
        <w:keepLines w:val="0"/>
        <w:pageBreakBefore w:val="0"/>
        <w:widowControl w:val="0"/>
        <w:kinsoku/>
        <w:wordWrap/>
        <w:overflowPunct/>
        <w:topLinePunct w:val="0"/>
        <w:autoSpaceDE/>
        <w:autoSpaceDN/>
        <w:bidi w:val="0"/>
        <w:adjustRightInd w:val="0"/>
        <w:snapToGrid/>
        <w:spacing w:line="360" w:lineRule="auto"/>
        <w:ind w:left="0" w:leftChars="0" w:firstLine="640" w:firstLineChars="200"/>
        <w:textAlignment w:val="baseline"/>
        <w:rPr>
          <w:rFonts w:hint="eastAsia" w:ascii="仿宋_GB2312" w:hAnsi="仿宋_GB2312" w:eastAsia="仿宋_GB2312" w:cs="仿宋_GB2312"/>
          <w:b w:val="0"/>
          <w:bCs/>
          <w:sz w:val="32"/>
          <w:szCs w:val="32"/>
          <w:lang w:val="zh-CN"/>
        </w:rPr>
      </w:pPr>
      <w:r>
        <w:rPr>
          <w:rFonts w:hint="eastAsia" w:ascii="仿宋_GB2312" w:hAnsi="仿宋_GB2312" w:eastAsia="仿宋_GB2312" w:cs="仿宋_GB2312"/>
          <w:b w:val="0"/>
          <w:bCs/>
          <w:kern w:val="2"/>
          <w:sz w:val="32"/>
          <w:szCs w:val="32"/>
          <w:lang w:val="en-US" w:eastAsia="zh-CN" w:bidi="ar-SA"/>
        </w:rPr>
        <w:t>*发表论文是否注明“西安光机所所级中心高端科学仪器国产化及核心部件开放基金项目资助”（5）</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MGNmOWFhMWIyMTNmNDEzZmMyODMzZWM2YzJkYmMifQ=="/>
  </w:docVars>
  <w:rsids>
    <w:rsidRoot w:val="2C5F587C"/>
    <w:rsid w:val="02FB6CDA"/>
    <w:rsid w:val="030F0692"/>
    <w:rsid w:val="03FF4426"/>
    <w:rsid w:val="1695469E"/>
    <w:rsid w:val="1B304996"/>
    <w:rsid w:val="1BDE6E9A"/>
    <w:rsid w:val="1C5A616E"/>
    <w:rsid w:val="24C90335"/>
    <w:rsid w:val="2C5F587C"/>
    <w:rsid w:val="2CFE081B"/>
    <w:rsid w:val="34E940DB"/>
    <w:rsid w:val="37492C0F"/>
    <w:rsid w:val="3C395948"/>
    <w:rsid w:val="43DF0605"/>
    <w:rsid w:val="4CEB6BD1"/>
    <w:rsid w:val="5FEB2206"/>
    <w:rsid w:val="672A3F5C"/>
    <w:rsid w:val="715F16AC"/>
    <w:rsid w:val="76966F18"/>
    <w:rsid w:val="7EF71B7D"/>
    <w:rsid w:val="7F0D7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jc w:val="left"/>
    </w:pPr>
    <w:rPr>
      <w:rFonts w:asciiTheme="minorHAnsi" w:hAnsiTheme="minorHAnsi" w:cstheme="minorHAnsi"/>
      <w:smallCaps/>
      <w:sz w:val="22"/>
      <w:szCs w:val="22"/>
    </w:rPr>
  </w:style>
  <w:style w:type="paragraph" w:styleId="3">
    <w:name w:val="toc 2"/>
    <w:basedOn w:val="1"/>
    <w:next w:val="1"/>
    <w:unhideWhenUsed/>
    <w:qFormat/>
    <w:uiPriority w:val="39"/>
    <w:pPr>
      <w:jc w:val="left"/>
    </w:pPr>
    <w:rPr>
      <w:rFonts w:asciiTheme="minorHAnsi" w:hAnsiTheme="minorHAnsi" w:cstheme="minorHAnsi"/>
      <w:b/>
      <w:bCs/>
      <w:smallCaps/>
      <w:sz w:val="22"/>
      <w:szCs w:val="22"/>
    </w:rPr>
  </w:style>
  <w:style w:type="paragraph" w:styleId="4">
    <w:name w:val="Normal (Web)"/>
    <w:basedOn w:val="1"/>
    <w:qFormat/>
    <w:uiPriority w:val="0"/>
    <w:pPr>
      <w:widowControl/>
      <w:adjustRightInd/>
      <w:spacing w:before="100" w:beforeAutospacing="1" w:after="100" w:afterAutospacing="1" w:line="240" w:lineRule="auto"/>
      <w:jc w:val="left"/>
      <w:textAlignment w:val="auto"/>
    </w:pPr>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419</Words>
  <Characters>428</Characters>
  <Lines>0</Lines>
  <Paragraphs>0</Paragraphs>
  <TotalTime>2</TotalTime>
  <ScaleCrop>false</ScaleCrop>
  <LinksUpToDate>false</LinksUpToDate>
  <CharactersWithSpaces>621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2023-04-12T16:54:00Z</dcterms:created>
  <dc:creator>Catherine</dc:creator>
  <cp:lastModifiedBy>阳仔</cp:lastModifiedBy>
  <dcterms:modified xsi:type="dcterms:W3CDTF">2025-01-21T10:42:08Z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19FC590754094956AAD39D490147F9E9_13</vt:lpwstr>
  </property>
  <property fmtid="{D5CDD505-2E9C-101B-9397-08002B2CF9AE}" pid="4" name="KSOTemplateDocerSaveRecord">
    <vt:lpwstr>eyJoZGlkIjoiMGJkMGNmOWFhMWIyMTNmNDEzZmMyODMzZWM2YzJkYmMiLCJ1c2VySWQiOiIyMzgyNzkxOTEifQ==</vt:lpwstr>
  </property>
</Properties>
</file>