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6F07E" w14:textId="77777777" w:rsidR="00A758BF" w:rsidRDefault="00A758BF" w:rsidP="00A758BF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CA18A" wp14:editId="2CFE00ED">
                <wp:simplePos x="0" y="0"/>
                <wp:positionH relativeFrom="column">
                  <wp:posOffset>-248920</wp:posOffset>
                </wp:positionH>
                <wp:positionV relativeFrom="paragraph">
                  <wp:posOffset>-319405</wp:posOffset>
                </wp:positionV>
                <wp:extent cx="1266190" cy="411480"/>
                <wp:effectExtent l="0" t="4445" r="1270" b="3175"/>
                <wp:wrapNone/>
                <wp:docPr id="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462895" w14:textId="77777777" w:rsidR="00A758BF" w:rsidRDefault="00A758BF" w:rsidP="00A758BF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CA18A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19.6pt;margin-top:-25.15pt;width:99.7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" filled="f" stroked="f">
                <v:textbox>
                  <w:txbxContent>
                    <w:p w14:paraId="2A462895" w14:textId="77777777" w:rsidR="00A758BF" w:rsidRDefault="00A758BF" w:rsidP="00A758BF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44"/>
          <w:szCs w:val="44"/>
        </w:rPr>
        <w:t>科研项目采购评审评分表</w:t>
      </w:r>
      <w:r>
        <w:rPr>
          <w:b/>
          <w:sz w:val="44"/>
          <w:szCs w:val="44"/>
        </w:rPr>
        <w:t xml:space="preserve"> </w:t>
      </w:r>
    </w:p>
    <w:p w14:paraId="0E051055" w14:textId="77777777" w:rsidR="00A758BF" w:rsidRDefault="00A758BF" w:rsidP="00A758BF">
      <w:pPr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 xml:space="preserve">采购产品名称: </w:t>
      </w:r>
    </w:p>
    <w:tbl>
      <w:tblPr>
        <w:tblStyle w:val="a7"/>
        <w:tblW w:w="14346" w:type="dxa"/>
        <w:tblInd w:w="-176" w:type="dxa"/>
        <w:tblLook w:val="0000" w:firstRow="0" w:lastRow="0" w:firstColumn="0" w:lastColumn="0" w:noHBand="0" w:noVBand="0"/>
      </w:tblPr>
      <w:tblGrid>
        <w:gridCol w:w="844"/>
        <w:gridCol w:w="1539"/>
        <w:gridCol w:w="5157"/>
        <w:gridCol w:w="1817"/>
        <w:gridCol w:w="1680"/>
        <w:gridCol w:w="1683"/>
        <w:gridCol w:w="1626"/>
      </w:tblGrid>
      <w:tr w:rsidR="00A758BF" w14:paraId="3F63F019" w14:textId="77777777" w:rsidTr="0011593B">
        <w:tc>
          <w:tcPr>
            <w:tcW w:w="844" w:type="dxa"/>
          </w:tcPr>
          <w:p w14:paraId="73503869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39" w:type="dxa"/>
          </w:tcPr>
          <w:p w14:paraId="67910270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5157" w:type="dxa"/>
          </w:tcPr>
          <w:p w14:paraId="41176AEA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评价指标</w:t>
            </w:r>
          </w:p>
        </w:tc>
        <w:tc>
          <w:tcPr>
            <w:tcW w:w="1817" w:type="dxa"/>
          </w:tcPr>
          <w:p w14:paraId="3A6D5FE3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1680" w:type="dxa"/>
          </w:tcPr>
          <w:p w14:paraId="110448E1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(供方1)</w:t>
            </w:r>
          </w:p>
        </w:tc>
        <w:tc>
          <w:tcPr>
            <w:tcW w:w="1683" w:type="dxa"/>
          </w:tcPr>
          <w:p w14:paraId="6C6CA92A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（供方2）</w:t>
            </w:r>
          </w:p>
        </w:tc>
        <w:tc>
          <w:tcPr>
            <w:tcW w:w="1626" w:type="dxa"/>
          </w:tcPr>
          <w:p w14:paraId="1FA2B0C3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（供方3）</w:t>
            </w:r>
          </w:p>
        </w:tc>
      </w:tr>
      <w:tr w:rsidR="00A758BF" w14:paraId="519D1726" w14:textId="77777777" w:rsidTr="0011593B">
        <w:trPr>
          <w:trHeight w:hRule="exact" w:val="943"/>
        </w:trPr>
        <w:tc>
          <w:tcPr>
            <w:tcW w:w="844" w:type="dxa"/>
            <w:vAlign w:val="center"/>
          </w:tcPr>
          <w:p w14:paraId="77FEBEF4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1539" w:type="dxa"/>
            <w:vAlign w:val="center"/>
          </w:tcPr>
          <w:p w14:paraId="02F0889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报价</w:t>
            </w:r>
          </w:p>
        </w:tc>
        <w:tc>
          <w:tcPr>
            <w:tcW w:w="5157" w:type="dxa"/>
            <w:vAlign w:val="center"/>
          </w:tcPr>
          <w:p w14:paraId="60B586C9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符合标底20分,低于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标底每</w:t>
            </w:r>
            <w:proofErr w:type="gramEnd"/>
            <w:r>
              <w:rPr>
                <w:rFonts w:ascii="仿宋_GB2312" w:eastAsia="仿宋_GB2312" w:hint="eastAsia"/>
                <w:b/>
                <w:sz w:val="24"/>
              </w:rPr>
              <w:t>偏离5%加1分,高于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标底每</w:t>
            </w:r>
            <w:proofErr w:type="gramEnd"/>
            <w:r>
              <w:rPr>
                <w:rFonts w:ascii="仿宋_GB2312" w:eastAsia="仿宋_GB2312" w:hint="eastAsia"/>
                <w:b/>
                <w:sz w:val="24"/>
              </w:rPr>
              <w:t>偏离5%减1分</w:t>
            </w:r>
          </w:p>
        </w:tc>
        <w:tc>
          <w:tcPr>
            <w:tcW w:w="1817" w:type="dxa"/>
            <w:vAlign w:val="center"/>
          </w:tcPr>
          <w:p w14:paraId="2F00BD1E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满分25分</w:t>
            </w:r>
          </w:p>
        </w:tc>
        <w:tc>
          <w:tcPr>
            <w:tcW w:w="1680" w:type="dxa"/>
          </w:tcPr>
          <w:p w14:paraId="4A63E830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75CF4D6E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2CDA668E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A758BF" w14:paraId="18C88D43" w14:textId="77777777" w:rsidTr="0011593B">
        <w:trPr>
          <w:trHeight w:hRule="exact" w:val="1127"/>
        </w:trPr>
        <w:tc>
          <w:tcPr>
            <w:tcW w:w="844" w:type="dxa"/>
            <w:vAlign w:val="center"/>
          </w:tcPr>
          <w:p w14:paraId="128DE42D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8773DE1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技术方案</w:t>
            </w:r>
          </w:p>
        </w:tc>
        <w:tc>
          <w:tcPr>
            <w:tcW w:w="5157" w:type="dxa"/>
            <w:vAlign w:val="center"/>
          </w:tcPr>
          <w:p w14:paraId="418DCF08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从方案的可行性、完整性、先进性、可靠性、技术指标的可实现性、检验点设置的合理性等诸方面进行重点考核，优秀31-40分,良好21-30分,，一般20分以下</w:t>
            </w:r>
          </w:p>
        </w:tc>
        <w:tc>
          <w:tcPr>
            <w:tcW w:w="1817" w:type="dxa"/>
            <w:vAlign w:val="center"/>
          </w:tcPr>
          <w:p w14:paraId="784C4E21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满分40分</w:t>
            </w:r>
          </w:p>
        </w:tc>
        <w:tc>
          <w:tcPr>
            <w:tcW w:w="1680" w:type="dxa"/>
          </w:tcPr>
          <w:p w14:paraId="225E3B3B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14130800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39269901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A758BF" w14:paraId="56B1538E" w14:textId="77777777" w:rsidTr="0011593B">
        <w:trPr>
          <w:trHeight w:val="840"/>
        </w:trPr>
        <w:tc>
          <w:tcPr>
            <w:tcW w:w="844" w:type="dxa"/>
            <w:vAlign w:val="center"/>
          </w:tcPr>
          <w:p w14:paraId="60E00B45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1539" w:type="dxa"/>
            <w:vAlign w:val="center"/>
          </w:tcPr>
          <w:p w14:paraId="0E1D3E4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风险分析及应对措施</w:t>
            </w:r>
          </w:p>
        </w:tc>
        <w:tc>
          <w:tcPr>
            <w:tcW w:w="5157" w:type="dxa"/>
            <w:vAlign w:val="center"/>
          </w:tcPr>
          <w:p w14:paraId="12EB9020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风险点的识别、分析、应对，优秀12-15分，良好8-11分，一般8分以下</w:t>
            </w:r>
          </w:p>
        </w:tc>
        <w:tc>
          <w:tcPr>
            <w:tcW w:w="1817" w:type="dxa"/>
            <w:vAlign w:val="center"/>
          </w:tcPr>
          <w:p w14:paraId="7204DD09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满分15分</w:t>
            </w:r>
          </w:p>
        </w:tc>
        <w:tc>
          <w:tcPr>
            <w:tcW w:w="1680" w:type="dxa"/>
          </w:tcPr>
          <w:p w14:paraId="3FA09210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0E1049F4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21F1DCD3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A758BF" w14:paraId="2283D3D6" w14:textId="77777777" w:rsidTr="0011593B">
        <w:trPr>
          <w:trHeight w:hRule="exact" w:val="1155"/>
        </w:trPr>
        <w:tc>
          <w:tcPr>
            <w:tcW w:w="844" w:type="dxa"/>
            <w:vAlign w:val="center"/>
          </w:tcPr>
          <w:p w14:paraId="6BDF64A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3</w:t>
            </w:r>
          </w:p>
        </w:tc>
        <w:tc>
          <w:tcPr>
            <w:tcW w:w="1539" w:type="dxa"/>
            <w:vAlign w:val="center"/>
          </w:tcPr>
          <w:p w14:paraId="7425FE83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业绩/基础</w:t>
            </w:r>
          </w:p>
        </w:tc>
        <w:tc>
          <w:tcPr>
            <w:tcW w:w="5157" w:type="dxa"/>
            <w:vAlign w:val="center"/>
          </w:tcPr>
          <w:p w14:paraId="70A1D44F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依据供应商提供同类产品的业绩评价及其研制基础、应用案例等,优秀8-10分,良好6-7分,一般5分以下</w:t>
            </w:r>
          </w:p>
        </w:tc>
        <w:tc>
          <w:tcPr>
            <w:tcW w:w="1817" w:type="dxa"/>
            <w:vAlign w:val="center"/>
          </w:tcPr>
          <w:p w14:paraId="0B5ACA1F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满分10分</w:t>
            </w:r>
          </w:p>
        </w:tc>
        <w:tc>
          <w:tcPr>
            <w:tcW w:w="1680" w:type="dxa"/>
          </w:tcPr>
          <w:p w14:paraId="3508BEA2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2B862F9C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55DD3695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bookmarkStart w:id="0" w:name="_GoBack"/>
            <w:bookmarkEnd w:id="0"/>
          </w:p>
        </w:tc>
      </w:tr>
      <w:tr w:rsidR="00A758BF" w14:paraId="4CFA6389" w14:textId="77777777" w:rsidTr="0011593B">
        <w:trPr>
          <w:trHeight w:hRule="exact" w:val="703"/>
        </w:trPr>
        <w:tc>
          <w:tcPr>
            <w:tcW w:w="844" w:type="dxa"/>
            <w:vAlign w:val="center"/>
          </w:tcPr>
          <w:p w14:paraId="36628D30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5</w:t>
            </w:r>
          </w:p>
        </w:tc>
        <w:tc>
          <w:tcPr>
            <w:tcW w:w="1539" w:type="dxa"/>
            <w:vAlign w:val="center"/>
          </w:tcPr>
          <w:p w14:paraId="7DCF391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质量保障</w:t>
            </w:r>
          </w:p>
        </w:tc>
        <w:tc>
          <w:tcPr>
            <w:tcW w:w="5157" w:type="dxa"/>
            <w:vAlign w:val="center"/>
          </w:tcPr>
          <w:p w14:paraId="11CEDCBD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质量管控措施、实施方案完备得5分,较为完备4分,一般性完备3分以下</w:t>
            </w:r>
          </w:p>
        </w:tc>
        <w:tc>
          <w:tcPr>
            <w:tcW w:w="1817" w:type="dxa"/>
            <w:vAlign w:val="center"/>
          </w:tcPr>
          <w:p w14:paraId="47F6F1F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满分5分</w:t>
            </w:r>
          </w:p>
        </w:tc>
        <w:tc>
          <w:tcPr>
            <w:tcW w:w="1680" w:type="dxa"/>
          </w:tcPr>
          <w:p w14:paraId="67AE3AA5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220CAD93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5B6BADE0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A758BF" w14:paraId="28CF2A61" w14:textId="77777777" w:rsidTr="0011593B">
        <w:trPr>
          <w:trHeight w:hRule="exact" w:val="571"/>
        </w:trPr>
        <w:tc>
          <w:tcPr>
            <w:tcW w:w="844" w:type="dxa"/>
            <w:vAlign w:val="center"/>
          </w:tcPr>
          <w:p w14:paraId="3CC94D98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6</w:t>
            </w:r>
          </w:p>
        </w:tc>
        <w:tc>
          <w:tcPr>
            <w:tcW w:w="1539" w:type="dxa"/>
            <w:vAlign w:val="center"/>
          </w:tcPr>
          <w:p w14:paraId="11B29D5C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售后服务</w:t>
            </w:r>
          </w:p>
        </w:tc>
        <w:tc>
          <w:tcPr>
            <w:tcW w:w="5157" w:type="dxa"/>
            <w:vAlign w:val="center"/>
          </w:tcPr>
          <w:p w14:paraId="0C4B7D6F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优秀5分,良好3-4分,一般2分以下</w:t>
            </w:r>
          </w:p>
        </w:tc>
        <w:tc>
          <w:tcPr>
            <w:tcW w:w="1817" w:type="dxa"/>
            <w:vAlign w:val="center"/>
          </w:tcPr>
          <w:p w14:paraId="4717C8D7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满分5分</w:t>
            </w:r>
          </w:p>
        </w:tc>
        <w:tc>
          <w:tcPr>
            <w:tcW w:w="1680" w:type="dxa"/>
          </w:tcPr>
          <w:p w14:paraId="7680BED0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83" w:type="dxa"/>
          </w:tcPr>
          <w:p w14:paraId="4425222E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14:paraId="5F9D18D9" w14:textId="77777777" w:rsidR="00A758BF" w:rsidRDefault="00A758BF" w:rsidP="007007DE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A758BF" w14:paraId="1A06C44B" w14:textId="77777777" w:rsidTr="0011593B">
        <w:trPr>
          <w:trHeight w:hRule="exact" w:val="680"/>
        </w:trPr>
        <w:tc>
          <w:tcPr>
            <w:tcW w:w="2383" w:type="dxa"/>
            <w:gridSpan w:val="2"/>
            <w:vAlign w:val="center"/>
          </w:tcPr>
          <w:p w14:paraId="2E999425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评委签名</w:t>
            </w:r>
          </w:p>
        </w:tc>
        <w:tc>
          <w:tcPr>
            <w:tcW w:w="5157" w:type="dxa"/>
          </w:tcPr>
          <w:p w14:paraId="54D51F2A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 w14:paraId="0F19724A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1680" w:type="dxa"/>
          </w:tcPr>
          <w:p w14:paraId="5E42472A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2FB0FEA2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626" w:type="dxa"/>
          </w:tcPr>
          <w:p w14:paraId="342567AA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A758BF" w14:paraId="5BF94BFF" w14:textId="77777777" w:rsidTr="0011593B">
        <w:trPr>
          <w:trHeight w:val="867"/>
        </w:trPr>
        <w:tc>
          <w:tcPr>
            <w:tcW w:w="2383" w:type="dxa"/>
            <w:gridSpan w:val="2"/>
            <w:vAlign w:val="center"/>
          </w:tcPr>
          <w:p w14:paraId="10A53B6E" w14:textId="77777777" w:rsidR="00A758BF" w:rsidRDefault="00A758BF" w:rsidP="007007DE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评委其它意见</w:t>
            </w:r>
          </w:p>
        </w:tc>
        <w:tc>
          <w:tcPr>
            <w:tcW w:w="11963" w:type="dxa"/>
            <w:gridSpan w:val="5"/>
          </w:tcPr>
          <w:p w14:paraId="2DE597B2" w14:textId="77777777" w:rsidR="00A758BF" w:rsidRDefault="00A758BF" w:rsidP="007007DE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14:paraId="05E568A8" w14:textId="77777777" w:rsidR="00A758BF" w:rsidRDefault="00A758BF" w:rsidP="00A758BF">
      <w:pPr>
        <w:rPr>
          <w:b/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内容、评价指标和分值可视实际情况进行调整。</w:t>
      </w: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报价分数的取值按标的偏离度四舍五入原则处理。</w:t>
      </w:r>
    </w:p>
    <w:p w14:paraId="2D3F7986" w14:textId="77777777" w:rsidR="002403DE" w:rsidRPr="00A758BF" w:rsidRDefault="002403DE"/>
    <w:sectPr w:rsidR="002403DE" w:rsidRPr="00A758BF" w:rsidSect="00A758BF">
      <w:pgSz w:w="16838" w:h="11906" w:orient="landscape"/>
      <w:pgMar w:top="851" w:right="1440" w:bottom="102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5BD40" w14:textId="77777777" w:rsidR="00F90A87" w:rsidRDefault="00F90A87" w:rsidP="00A758BF">
      <w:r>
        <w:separator/>
      </w:r>
    </w:p>
  </w:endnote>
  <w:endnote w:type="continuationSeparator" w:id="0">
    <w:p w14:paraId="4B8E4D6B" w14:textId="77777777" w:rsidR="00F90A87" w:rsidRDefault="00F90A87" w:rsidP="00A7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4819F" w14:textId="77777777" w:rsidR="00F90A87" w:rsidRDefault="00F90A87" w:rsidP="00A758BF">
      <w:r>
        <w:separator/>
      </w:r>
    </w:p>
  </w:footnote>
  <w:footnote w:type="continuationSeparator" w:id="0">
    <w:p w14:paraId="2EFA86FD" w14:textId="77777777" w:rsidR="00F90A87" w:rsidRDefault="00F90A87" w:rsidP="00A75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DE"/>
    <w:rsid w:val="0011593B"/>
    <w:rsid w:val="001A34F1"/>
    <w:rsid w:val="002403DE"/>
    <w:rsid w:val="00A758BF"/>
    <w:rsid w:val="00F9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E91E4E-12B3-4587-8416-00985079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58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8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8BF"/>
    <w:rPr>
      <w:sz w:val="18"/>
      <w:szCs w:val="18"/>
    </w:rPr>
  </w:style>
  <w:style w:type="table" w:styleId="a7">
    <w:name w:val="Table Grid"/>
    <w:basedOn w:val="a1"/>
    <w:rsid w:val="00A758B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2026-07-06T01:01:00Z</dcterms:created>
  <dcterms:modified xsi:type="dcterms:W3CDTF">2026-07-20T09:55:00Z</dcterms:modified>
</cp:coreProperties>
</file>